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6369" w14:textId="77777777" w:rsidR="00100B10" w:rsidRDefault="00100B10">
      <w:pPr>
        <w:pStyle w:val="BodyText"/>
        <w:spacing w:before="5"/>
        <w:ind w:right="0"/>
        <w:jc w:val="left"/>
        <w:rPr>
          <w:rFonts w:ascii="Times New Roman"/>
        </w:rPr>
      </w:pPr>
    </w:p>
    <w:p w14:paraId="2F197C47" w14:textId="77777777" w:rsidR="00100B10" w:rsidRDefault="00000000">
      <w:pPr>
        <w:pStyle w:val="Title"/>
        <w:spacing w:line="374" w:lineRule="auto"/>
      </w:pPr>
      <w:r>
        <w:t>POPIS</w:t>
      </w:r>
      <w:r>
        <w:rPr>
          <w:spacing w:val="-8"/>
        </w:rPr>
        <w:t xml:space="preserve"> </w:t>
      </w:r>
      <w:r>
        <w:t>POTREBNOG</w:t>
      </w:r>
      <w:r>
        <w:rPr>
          <w:spacing w:val="-6"/>
        </w:rPr>
        <w:t xml:space="preserve"> </w:t>
      </w:r>
      <w:r>
        <w:t>PRIBORA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MATERIJALA</w:t>
      </w:r>
      <w:r>
        <w:rPr>
          <w:spacing w:val="-60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RAZRED</w:t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647"/>
        <w:gridCol w:w="2664"/>
      </w:tblGrid>
      <w:tr w:rsidR="00100B10" w14:paraId="5353F0E3" w14:textId="77777777" w:rsidTr="0080025E">
        <w:trPr>
          <w:trHeight w:val="441"/>
        </w:trPr>
        <w:tc>
          <w:tcPr>
            <w:tcW w:w="2693" w:type="dxa"/>
            <w:shd w:val="clear" w:color="auto" w:fill="FFCC66"/>
          </w:tcPr>
          <w:p w14:paraId="7FC16E0E" w14:textId="77777777" w:rsidR="00100B10" w:rsidRDefault="00000000">
            <w:pPr>
              <w:pStyle w:val="TableParagraph"/>
              <w:spacing w:line="268" w:lineRule="exact"/>
              <w:ind w:left="215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647" w:type="dxa"/>
            <w:shd w:val="clear" w:color="auto" w:fill="FFCC66"/>
          </w:tcPr>
          <w:p w14:paraId="3AA80D1E" w14:textId="77777777" w:rsidR="00100B10" w:rsidRDefault="00000000">
            <w:pPr>
              <w:pStyle w:val="TableParagraph"/>
              <w:spacing w:line="268" w:lineRule="exact"/>
              <w:ind w:left="2813" w:right="2797"/>
              <w:jc w:val="center"/>
              <w:rPr>
                <w:b/>
              </w:rPr>
            </w:pPr>
            <w:r>
              <w:rPr>
                <w:b/>
              </w:rPr>
              <w:t>POTREBNI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PRIBOR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MATERIJAL</w:t>
            </w:r>
          </w:p>
        </w:tc>
        <w:tc>
          <w:tcPr>
            <w:tcW w:w="2664" w:type="dxa"/>
            <w:shd w:val="clear" w:color="auto" w:fill="FFCC66"/>
          </w:tcPr>
          <w:p w14:paraId="5C0BFF74" w14:textId="77777777" w:rsidR="00100B10" w:rsidRDefault="00000000">
            <w:pPr>
              <w:pStyle w:val="TableParagraph"/>
              <w:spacing w:before="12" w:line="220" w:lineRule="auto"/>
              <w:ind w:left="931" w:right="106" w:hanging="8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JAVITE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</w:tr>
      <w:tr w:rsidR="00DE36F6" w14:paraId="7B8D67CD" w14:textId="77777777" w:rsidTr="007D7E22">
        <w:trPr>
          <w:trHeight w:val="293"/>
        </w:trPr>
        <w:tc>
          <w:tcPr>
            <w:tcW w:w="2693" w:type="dxa"/>
            <w:tcBorders>
              <w:bottom w:val="nil"/>
            </w:tcBorders>
          </w:tcPr>
          <w:p w14:paraId="564D15F2" w14:textId="77777777" w:rsidR="00DE36F6" w:rsidRDefault="00DE36F6">
            <w:pPr>
              <w:pStyle w:val="TableParagraph"/>
              <w:spacing w:line="268" w:lineRule="exact"/>
              <w:ind w:left="114"/>
            </w:pPr>
            <w:r>
              <w:t>Hrvatski</w:t>
            </w:r>
            <w:r>
              <w:rPr>
                <w:spacing w:val="-5"/>
              </w:rPr>
              <w:t xml:space="preserve"> </w:t>
            </w:r>
            <w:r>
              <w:t>jezik</w:t>
            </w:r>
          </w:p>
        </w:tc>
        <w:tc>
          <w:tcPr>
            <w:tcW w:w="8647" w:type="dxa"/>
            <w:vMerge w:val="restart"/>
          </w:tcPr>
          <w:p w14:paraId="62CA94BD" w14:textId="7AE8222E" w:rsidR="00DE36F6" w:rsidRPr="00DE36F6" w:rsidRDefault="00DE36F6" w:rsidP="00DE36F6">
            <w:pPr>
              <w:pStyle w:val="TableParagraph"/>
              <w:numPr>
                <w:ilvl w:val="0"/>
                <w:numId w:val="3"/>
              </w:numPr>
              <w:spacing w:line="263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t>prva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pisanka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kojom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djeca</w:t>
            </w:r>
            <w:r>
              <w:rPr>
                <w:spacing w:val="-3"/>
              </w:rPr>
              <w:t xml:space="preserve"> </w:t>
            </w:r>
            <w:r>
              <w:t>susreću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školi.</w:t>
            </w:r>
            <w:r>
              <w:rPr>
                <w:spacing w:val="-6"/>
              </w:rPr>
              <w:t xml:space="preserve"> </w:t>
            </w:r>
            <w:r>
              <w:t>U nju</w:t>
            </w:r>
            <w:r>
              <w:rPr>
                <w:spacing w:val="-3"/>
              </w:rPr>
              <w:t xml:space="preserve"> </w:t>
            </w:r>
            <w:r>
              <w:t>djeca</w:t>
            </w:r>
            <w:r>
              <w:rPr>
                <w:spacing w:val="-3"/>
              </w:rPr>
              <w:t xml:space="preserve"> </w:t>
            </w:r>
            <w:r>
              <w:t>pišu</w:t>
            </w:r>
            <w:r>
              <w:rPr>
                <w:spacing w:val="-3"/>
              </w:rPr>
              <w:t xml:space="preserve"> </w:t>
            </w:r>
            <w:r>
              <w:t>svoja</w:t>
            </w:r>
            <w:r>
              <w:rPr>
                <w:spacing w:val="-2"/>
              </w:rPr>
              <w:t xml:space="preserve"> </w:t>
            </w:r>
            <w:r>
              <w:t>prva,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to tiskana</w:t>
            </w:r>
            <w:r>
              <w:rPr>
                <w:spacing w:val="-5"/>
              </w:rPr>
              <w:t xml:space="preserve"> </w:t>
            </w:r>
            <w:r>
              <w:t>slova.</w:t>
            </w:r>
            <w:r>
              <w:rPr>
                <w:spacing w:val="-6"/>
              </w:rPr>
              <w:t xml:space="preserve"> Potrebno ih je k</w:t>
            </w:r>
            <w:r>
              <w:t>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-4"/>
              </w:rPr>
              <w:t xml:space="preserve"> </w:t>
            </w:r>
            <w:r>
              <w:t>unaprijed (4 kom.)</w:t>
            </w:r>
            <w:r w:rsidR="007E27D1">
              <w:t>,</w:t>
            </w:r>
            <w:r>
              <w:rPr>
                <w:spacing w:val="-4"/>
              </w:rPr>
              <w:t xml:space="preserve"> </w:t>
            </w:r>
            <w:r>
              <w:t>jer</w:t>
            </w:r>
            <w:r>
              <w:rPr>
                <w:spacing w:val="-4"/>
              </w:rPr>
              <w:t xml:space="preserve"> </w:t>
            </w:r>
            <w:r>
              <w:t>će</w:t>
            </w:r>
            <w:r>
              <w:rPr>
                <w:spacing w:val="-4"/>
              </w:rPr>
              <w:t xml:space="preserve"> </w:t>
            </w:r>
            <w:r>
              <w:t>ih</w:t>
            </w:r>
            <w:r>
              <w:rPr>
                <w:spacing w:val="-5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</w:t>
            </w:r>
            <w:r>
              <w:rPr>
                <w:spacing w:val="-5"/>
              </w:rPr>
              <w:t xml:space="preserve"> </w:t>
            </w:r>
            <w:r>
              <w:t>ispuniti.</w:t>
            </w:r>
            <w:r>
              <w:rPr>
                <w:spacing w:val="-1"/>
              </w:rPr>
              <w:t xml:space="preserve"> </w:t>
            </w:r>
          </w:p>
          <w:p w14:paraId="664FCAD1" w14:textId="0AB1D1CE" w:rsidR="00DE36F6" w:rsidRDefault="00DE36F6" w:rsidP="00DE36F6">
            <w:pPr>
              <w:pStyle w:val="TableParagraph"/>
              <w:numPr>
                <w:ilvl w:val="0"/>
                <w:numId w:val="3"/>
              </w:numPr>
              <w:spacing w:line="263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 lektiru</w:t>
            </w:r>
            <w:r>
              <w:rPr>
                <w:b/>
                <w:spacing w:val="-7"/>
              </w:rPr>
              <w:t xml:space="preserve"> </w:t>
            </w:r>
            <w:r>
              <w:t>(tvrdih</w:t>
            </w:r>
            <w:r>
              <w:rPr>
                <w:spacing w:val="-3"/>
              </w:rPr>
              <w:t xml:space="preserve"> </w:t>
            </w:r>
            <w:r>
              <w:t>ili mekih</w:t>
            </w:r>
            <w:r>
              <w:rPr>
                <w:spacing w:val="-8"/>
              </w:rPr>
              <w:t xml:space="preserve"> </w:t>
            </w:r>
            <w:r>
              <w:t>korica</w:t>
            </w:r>
            <w:r>
              <w:rPr>
                <w:spacing w:val="-3"/>
              </w:rPr>
              <w:t xml:space="preserve"> </w:t>
            </w:r>
            <w:r>
              <w:t>A4</w:t>
            </w:r>
            <w:r>
              <w:rPr>
                <w:spacing w:val="-4"/>
              </w:rPr>
              <w:t xml:space="preserve"> </w:t>
            </w:r>
            <w:r>
              <w:t>formata).</w:t>
            </w:r>
          </w:p>
        </w:tc>
        <w:tc>
          <w:tcPr>
            <w:tcW w:w="2664" w:type="dxa"/>
            <w:vMerge w:val="restart"/>
          </w:tcPr>
          <w:p w14:paraId="250076DD" w14:textId="77777777" w:rsidR="00DE36F6" w:rsidRDefault="00DE36F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8D0A0AC" w14:textId="1369766A" w:rsidR="00DE36F6" w:rsidRPr="00FA3AD3" w:rsidRDefault="00231608" w:rsidP="00231608">
            <w:pPr>
              <w:pStyle w:val="TableParagraph"/>
              <w:spacing w:before="1" w:line="259" w:lineRule="exact"/>
              <w:rPr>
                <w:b/>
                <w:bCs/>
              </w:rPr>
            </w:pPr>
            <w:r>
              <w:t xml:space="preserve">  </w:t>
            </w:r>
            <w:r w:rsidR="00DE36F6" w:rsidRPr="00FA3AD3">
              <w:rPr>
                <w:b/>
                <w:bCs/>
              </w:rPr>
              <w:t>Učitelj</w:t>
            </w:r>
            <w:r w:rsidRPr="00FA3AD3">
              <w:rPr>
                <w:b/>
                <w:bCs/>
              </w:rPr>
              <w:t>ica</w:t>
            </w:r>
            <w:r w:rsidR="00DE36F6" w:rsidRPr="00FA3AD3">
              <w:rPr>
                <w:b/>
                <w:bCs/>
                <w:spacing w:val="-2"/>
              </w:rPr>
              <w:t xml:space="preserve"> </w:t>
            </w:r>
            <w:r w:rsidR="00DE36F6" w:rsidRPr="00FA3AD3">
              <w:rPr>
                <w:b/>
                <w:bCs/>
              </w:rPr>
              <w:t>1.</w:t>
            </w:r>
            <w:r w:rsidRPr="00FA3AD3">
              <w:rPr>
                <w:b/>
                <w:bCs/>
              </w:rPr>
              <w:t xml:space="preserve"> </w:t>
            </w:r>
            <w:r w:rsidR="00DE36F6" w:rsidRPr="00FA3AD3">
              <w:rPr>
                <w:b/>
                <w:bCs/>
              </w:rPr>
              <w:t>a</w:t>
            </w:r>
            <w:r w:rsidRPr="00FA3AD3">
              <w:rPr>
                <w:b/>
                <w:bCs/>
              </w:rPr>
              <w:t>:</w:t>
            </w:r>
            <w:r w:rsidR="00DE36F6" w:rsidRPr="00FA3AD3">
              <w:rPr>
                <w:b/>
                <w:bCs/>
                <w:spacing w:val="-2"/>
              </w:rPr>
              <w:t xml:space="preserve"> </w:t>
            </w:r>
          </w:p>
          <w:p w14:paraId="5AB2BEE9" w14:textId="57AB1427" w:rsidR="00231608" w:rsidRPr="00FA3AD3" w:rsidRDefault="00231608" w:rsidP="00231608">
            <w:pPr>
              <w:pStyle w:val="TableParagraph"/>
              <w:spacing w:before="1" w:line="259" w:lineRule="exact"/>
              <w:rPr>
                <w:b/>
                <w:bCs/>
              </w:rPr>
            </w:pPr>
            <w:r w:rsidRPr="00FA3AD3">
              <w:rPr>
                <w:b/>
                <w:bCs/>
              </w:rPr>
              <w:t xml:space="preserve">  Marijana </w:t>
            </w:r>
            <w:proofErr w:type="spellStart"/>
            <w:r w:rsidRPr="00FA3AD3">
              <w:rPr>
                <w:b/>
                <w:bCs/>
              </w:rPr>
              <w:t>Bazina</w:t>
            </w:r>
            <w:proofErr w:type="spellEnd"/>
          </w:p>
          <w:p w14:paraId="36B0C199" w14:textId="60145230" w:rsidR="00DE36F6" w:rsidRDefault="00DE36F6">
            <w:pPr>
              <w:pStyle w:val="TableParagraph"/>
              <w:spacing w:line="232" w:lineRule="exact"/>
              <w:ind w:left="111"/>
            </w:pPr>
            <w:r>
              <w:t>(</w:t>
            </w:r>
            <w:hyperlink r:id="rId5" w:history="1">
              <w:r w:rsidR="00231608" w:rsidRPr="00231608">
                <w:t>marijananikolic.skole@gmail.com</w:t>
              </w:r>
            </w:hyperlink>
            <w:r>
              <w:t>)</w:t>
            </w:r>
          </w:p>
          <w:p w14:paraId="52540CE8" w14:textId="77777777" w:rsidR="00DE36F6" w:rsidRDefault="00DE36F6">
            <w:pPr>
              <w:pStyle w:val="TableParagraph"/>
              <w:spacing w:line="232" w:lineRule="exact"/>
              <w:ind w:left="111"/>
            </w:pPr>
          </w:p>
          <w:p w14:paraId="35FFDFA0" w14:textId="2DBDC511" w:rsidR="00DE36F6" w:rsidRPr="00FA3AD3" w:rsidRDefault="00231608" w:rsidP="00231608">
            <w:pPr>
              <w:pStyle w:val="TableParagraph"/>
              <w:spacing w:line="234" w:lineRule="exact"/>
              <w:rPr>
                <w:b/>
                <w:bCs/>
              </w:rPr>
            </w:pPr>
            <w:r>
              <w:t xml:space="preserve">  </w:t>
            </w:r>
            <w:r w:rsidR="00DE36F6" w:rsidRPr="00FA3AD3">
              <w:rPr>
                <w:b/>
                <w:bCs/>
              </w:rPr>
              <w:t>Učitelj</w:t>
            </w:r>
            <w:r w:rsidR="00DE36F6" w:rsidRPr="00FA3AD3">
              <w:rPr>
                <w:b/>
                <w:bCs/>
                <w:spacing w:val="-8"/>
              </w:rPr>
              <w:t xml:space="preserve"> </w:t>
            </w:r>
            <w:r w:rsidR="00DE36F6" w:rsidRPr="00FA3AD3">
              <w:rPr>
                <w:b/>
                <w:bCs/>
              </w:rPr>
              <w:t>1. b</w:t>
            </w:r>
            <w:r w:rsidRPr="00FA3AD3">
              <w:rPr>
                <w:b/>
                <w:bCs/>
                <w:spacing w:val="-8"/>
              </w:rPr>
              <w:t>:</w:t>
            </w:r>
          </w:p>
          <w:p w14:paraId="2E3DC2C6" w14:textId="77777777" w:rsidR="00116F6A" w:rsidRDefault="00116F6A" w:rsidP="00781B44">
            <w:pPr>
              <w:pStyle w:val="TableParagraph"/>
              <w:spacing w:line="234" w:lineRule="exact"/>
              <w:ind w:left="111"/>
              <w:rPr>
                <w:b/>
                <w:bCs/>
              </w:rPr>
            </w:pPr>
            <w:r w:rsidRPr="00116F6A">
              <w:rPr>
                <w:b/>
                <w:bCs/>
              </w:rPr>
              <w:t>Lovro Vukoja-</w:t>
            </w:r>
            <w:proofErr w:type="spellStart"/>
            <w:r w:rsidRPr="00116F6A">
              <w:rPr>
                <w:b/>
                <w:bCs/>
              </w:rPr>
              <w:t>Trošić</w:t>
            </w:r>
            <w:proofErr w:type="spellEnd"/>
          </w:p>
          <w:p w14:paraId="1E248EF7" w14:textId="6C0C9184" w:rsidR="00DE36F6" w:rsidRPr="00116F6A" w:rsidRDefault="00116F6A" w:rsidP="00781B44">
            <w:pPr>
              <w:pStyle w:val="TableParagraph"/>
              <w:spacing w:line="234" w:lineRule="exact"/>
              <w:ind w:left="111"/>
              <w:rPr>
                <w:rFonts w:ascii="Times New Roman"/>
              </w:rPr>
            </w:pPr>
            <w:r w:rsidRPr="00116F6A">
              <w:t>(lovro216@gmail.com)</w:t>
            </w:r>
          </w:p>
        </w:tc>
      </w:tr>
      <w:tr w:rsidR="00DE36F6" w14:paraId="1B9740D4" w14:textId="77777777" w:rsidTr="007D7E22">
        <w:trPr>
          <w:trHeight w:val="513"/>
        </w:trPr>
        <w:tc>
          <w:tcPr>
            <w:tcW w:w="2693" w:type="dxa"/>
            <w:tcBorders>
              <w:top w:val="nil"/>
            </w:tcBorders>
          </w:tcPr>
          <w:p w14:paraId="7AD42E03" w14:textId="77777777" w:rsidR="00DE36F6" w:rsidRDefault="00DE36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  <w:vMerge/>
          </w:tcPr>
          <w:p w14:paraId="55C63D90" w14:textId="394E210D" w:rsidR="00DE36F6" w:rsidRDefault="00DE36F6" w:rsidP="00E15B4D">
            <w:pPr>
              <w:pStyle w:val="TableParagraph"/>
              <w:spacing w:line="235" w:lineRule="exact"/>
              <w:ind w:left="110"/>
            </w:pPr>
          </w:p>
        </w:tc>
        <w:tc>
          <w:tcPr>
            <w:tcW w:w="2664" w:type="dxa"/>
            <w:vMerge/>
          </w:tcPr>
          <w:p w14:paraId="4A46DCF3" w14:textId="0F7C0CB7" w:rsidR="00DE36F6" w:rsidRDefault="00DE36F6" w:rsidP="00781B44">
            <w:pPr>
              <w:pStyle w:val="TableParagraph"/>
              <w:spacing w:line="234" w:lineRule="exact"/>
              <w:ind w:left="111"/>
            </w:pPr>
          </w:p>
        </w:tc>
      </w:tr>
      <w:tr w:rsidR="00E15B4D" w14:paraId="23FA447A" w14:textId="77777777" w:rsidTr="00E15B4D">
        <w:trPr>
          <w:trHeight w:val="2030"/>
        </w:trPr>
        <w:tc>
          <w:tcPr>
            <w:tcW w:w="2693" w:type="dxa"/>
            <w:tcBorders>
              <w:bottom w:val="single" w:sz="4" w:space="0" w:color="000000"/>
            </w:tcBorders>
          </w:tcPr>
          <w:p w14:paraId="149EC3BC" w14:textId="77777777" w:rsidR="00E15B4D" w:rsidRDefault="00E15B4D">
            <w:pPr>
              <w:pStyle w:val="TableParagraph"/>
              <w:spacing w:line="265" w:lineRule="exact"/>
              <w:ind w:left="114"/>
            </w:pPr>
            <w:r>
              <w:t>Likovna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14:paraId="6A09BEC0" w14:textId="705CE571" w:rsidR="00E15B4D" w:rsidRPr="00E15B4D" w:rsidRDefault="00E15B4D" w:rsidP="00DE36F6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b/>
                <w:bCs/>
              </w:rPr>
            </w:pPr>
            <w:r>
              <w:rPr>
                <w:b/>
              </w:rPr>
              <w:t>Kartonska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kutija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cipele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kojoj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nalazi likovni pribor: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podloga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zaštitu klupe</w:t>
            </w:r>
            <w:r>
              <w:rPr>
                <w:b/>
                <w:spacing w:val="-2"/>
              </w:rPr>
              <w:t xml:space="preserve"> </w:t>
            </w:r>
            <w:r>
              <w:t>(razrezana</w:t>
            </w:r>
            <w:r>
              <w:rPr>
                <w:spacing w:val="-7"/>
              </w:rPr>
              <w:t xml:space="preserve"> </w:t>
            </w:r>
            <w:r>
              <w:t>plastična vrećica),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plastična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čaša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paleta</w:t>
            </w:r>
            <w:r>
              <w:rPr>
                <w:b/>
                <w:spacing w:val="1"/>
              </w:rPr>
              <w:t>,</w:t>
            </w:r>
            <w:r>
              <w:t xml:space="preserve"> </w:t>
            </w:r>
            <w:r>
              <w:rPr>
                <w:b/>
              </w:rPr>
              <w:t>vodene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boje</w:t>
            </w:r>
            <w:r>
              <w:t xml:space="preserve">, </w:t>
            </w:r>
            <w:r w:rsidRPr="00E15B4D">
              <w:rPr>
                <w:b/>
                <w:bCs/>
              </w:rPr>
              <w:t>tempere, dodatna bijela tempera</w:t>
            </w:r>
            <w:r>
              <w:t xml:space="preserve"> (otprilike 40 ml), </w:t>
            </w:r>
            <w:r w:rsidRPr="00E15B4D">
              <w:rPr>
                <w:b/>
                <w:bCs/>
              </w:rPr>
              <w:t>kistovi za temperu</w:t>
            </w:r>
            <w:r>
              <w:t xml:space="preserve"> (tvrde dlake i plosnati) i </w:t>
            </w:r>
            <w:r w:rsidRPr="00E15B4D">
              <w:rPr>
                <w:b/>
                <w:bCs/>
              </w:rPr>
              <w:t>kistovi za vodene boje</w:t>
            </w:r>
            <w:r>
              <w:t xml:space="preserve"> (meke dlake i okrugli), </w:t>
            </w:r>
            <w:r w:rsidRPr="00E15B4D">
              <w:rPr>
                <w:b/>
                <w:bCs/>
              </w:rPr>
              <w:t>flomasteri, drvene bojice, škare, ljepilo</w:t>
            </w:r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sticku</w:t>
            </w:r>
            <w:proofErr w:type="spellEnd"/>
            <w:r>
              <w:t xml:space="preserve"> (nemojte uzimati tekuće ljepilo), </w:t>
            </w:r>
            <w:r w:rsidRPr="00E15B4D">
              <w:rPr>
                <w:b/>
                <w:bCs/>
              </w:rPr>
              <w:t>olovka 6B, uljne pastele</w:t>
            </w:r>
            <w:r w:rsidR="00F50F1A">
              <w:rPr>
                <w:b/>
                <w:bCs/>
              </w:rPr>
              <w:t xml:space="preserve"> </w:t>
            </w:r>
            <w:r w:rsidR="00F50F1A">
              <w:t>(masne)</w:t>
            </w:r>
            <w:r w:rsidRPr="00E15B4D">
              <w:rPr>
                <w:b/>
                <w:bCs/>
              </w:rPr>
              <w:t xml:space="preserve">, </w:t>
            </w:r>
            <w:proofErr w:type="spellStart"/>
            <w:r w:rsidRPr="00E15B4D">
              <w:rPr>
                <w:b/>
                <w:bCs/>
              </w:rPr>
              <w:t>glinamol</w:t>
            </w:r>
            <w:proofErr w:type="spellEnd"/>
            <w:r w:rsidRPr="00E15B4D">
              <w:rPr>
                <w:b/>
                <w:bCs/>
              </w:rPr>
              <w:t xml:space="preserve"> ili plastelin</w:t>
            </w:r>
            <w:r>
              <w:t xml:space="preserve"> (učenici više vole plastelin), </w:t>
            </w:r>
            <w:r w:rsidRPr="00E15B4D">
              <w:rPr>
                <w:b/>
                <w:bCs/>
              </w:rPr>
              <w:t>slikarski ugljen/ugljen za crtanje.</w:t>
            </w:r>
          </w:p>
          <w:p w14:paraId="551F74F2" w14:textId="77777777" w:rsidR="00E15B4D" w:rsidRPr="00733B5D" w:rsidRDefault="00E15B4D" w:rsidP="00DE36F6">
            <w:pPr>
              <w:pStyle w:val="TableParagraph"/>
              <w:numPr>
                <w:ilvl w:val="0"/>
                <w:numId w:val="4"/>
              </w:numPr>
              <w:spacing w:line="247" w:lineRule="exact"/>
              <w:rPr>
                <w:spacing w:val="-1"/>
              </w:rPr>
            </w:pPr>
            <w:r>
              <w:rPr>
                <w:b/>
              </w:rPr>
              <w:t>Likovnu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mapu</w:t>
            </w:r>
            <w:r>
              <w:rPr>
                <w:b/>
                <w:spacing w:val="-12"/>
              </w:rPr>
              <w:t xml:space="preserve"> i </w:t>
            </w:r>
            <w:r>
              <w:rPr>
                <w:b/>
              </w:rPr>
              <w:t>kolaž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papir</w:t>
            </w:r>
            <w:r>
              <w:t xml:space="preserve"> nije potrebno kupovati individualno, jer će ih naručiti učitelj/</w:t>
            </w:r>
            <w:proofErr w:type="spellStart"/>
            <w:r>
              <w:t>ica</w:t>
            </w:r>
            <w:proofErr w:type="spellEnd"/>
            <w:r>
              <w:t>.</w:t>
            </w:r>
          </w:p>
          <w:p w14:paraId="29C7B80C" w14:textId="511FB661" w:rsidR="00733B5D" w:rsidRPr="00E15B4D" w:rsidRDefault="00733B5D" w:rsidP="00DE36F6">
            <w:pPr>
              <w:pStyle w:val="TableParagraph"/>
              <w:numPr>
                <w:ilvl w:val="0"/>
                <w:numId w:val="4"/>
              </w:numPr>
              <w:spacing w:line="247" w:lineRule="exact"/>
              <w:rPr>
                <w:spacing w:val="-1"/>
              </w:rPr>
            </w:pPr>
            <w:r>
              <w:rPr>
                <w:b/>
              </w:rPr>
              <w:t xml:space="preserve">Blok papira </w:t>
            </w:r>
            <w:r>
              <w:rPr>
                <w:bCs/>
              </w:rPr>
              <w:t>dimenzija kao likovna mapa</w:t>
            </w:r>
          </w:p>
        </w:tc>
        <w:tc>
          <w:tcPr>
            <w:tcW w:w="2664" w:type="dxa"/>
            <w:vMerge/>
            <w:tcBorders>
              <w:bottom w:val="single" w:sz="4" w:space="0" w:color="000000"/>
            </w:tcBorders>
          </w:tcPr>
          <w:p w14:paraId="6DEC7967" w14:textId="1978B562" w:rsidR="00E15B4D" w:rsidRDefault="00E15B4D" w:rsidP="00781B44">
            <w:pPr>
              <w:pStyle w:val="TableParagraph"/>
              <w:spacing w:line="234" w:lineRule="exact"/>
              <w:ind w:left="111"/>
            </w:pPr>
          </w:p>
        </w:tc>
      </w:tr>
      <w:tr w:rsidR="00E15B4D" w14:paraId="287E13E5" w14:textId="77777777" w:rsidTr="00781B44">
        <w:trPr>
          <w:trHeight w:val="450"/>
        </w:trPr>
        <w:tc>
          <w:tcPr>
            <w:tcW w:w="2693" w:type="dxa"/>
          </w:tcPr>
          <w:p w14:paraId="7BA8B632" w14:textId="77777777" w:rsidR="00E15B4D" w:rsidRDefault="00E15B4D">
            <w:pPr>
              <w:pStyle w:val="TableParagraph"/>
              <w:spacing w:line="268" w:lineRule="exact"/>
              <w:ind w:left="114"/>
            </w:pPr>
            <w:r>
              <w:t>Glazbena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</w:tc>
        <w:tc>
          <w:tcPr>
            <w:tcW w:w="8647" w:type="dxa"/>
          </w:tcPr>
          <w:p w14:paraId="12629CD2" w14:textId="4D5B19FB" w:rsidR="00E15B4D" w:rsidRDefault="00E15B4D" w:rsidP="00E15B4D">
            <w:pPr>
              <w:pStyle w:val="TableParagraph"/>
              <w:spacing w:line="268" w:lineRule="exact"/>
            </w:pPr>
            <w:r>
              <w:t xml:space="preserve">  /</w:t>
            </w:r>
          </w:p>
        </w:tc>
        <w:tc>
          <w:tcPr>
            <w:tcW w:w="2664" w:type="dxa"/>
            <w:vMerge/>
          </w:tcPr>
          <w:p w14:paraId="6C26D31E" w14:textId="77777777" w:rsidR="00E15B4D" w:rsidRDefault="00E15B4D">
            <w:pPr>
              <w:pStyle w:val="TableParagraph"/>
              <w:rPr>
                <w:rFonts w:ascii="Times New Roman"/>
              </w:rPr>
            </w:pPr>
          </w:p>
        </w:tc>
      </w:tr>
      <w:tr w:rsidR="007E27D1" w14:paraId="66397142" w14:textId="77777777" w:rsidTr="005F6352">
        <w:trPr>
          <w:trHeight w:val="292"/>
        </w:trPr>
        <w:tc>
          <w:tcPr>
            <w:tcW w:w="2693" w:type="dxa"/>
            <w:tcBorders>
              <w:bottom w:val="nil"/>
            </w:tcBorders>
          </w:tcPr>
          <w:p w14:paraId="07CE048C" w14:textId="77777777" w:rsidR="007E27D1" w:rsidRDefault="007E27D1">
            <w:pPr>
              <w:pStyle w:val="TableParagraph"/>
              <w:spacing w:line="268" w:lineRule="exact"/>
              <w:ind w:left="114"/>
            </w:pPr>
            <w:r>
              <w:t>Matematika</w:t>
            </w:r>
          </w:p>
        </w:tc>
        <w:tc>
          <w:tcPr>
            <w:tcW w:w="8647" w:type="dxa"/>
            <w:vMerge w:val="restart"/>
          </w:tcPr>
          <w:p w14:paraId="13CF352F" w14:textId="32FFA8BC" w:rsidR="007E27D1" w:rsidRPr="007E27D1" w:rsidRDefault="007E27D1" w:rsidP="007E27D1">
            <w:pPr>
              <w:pStyle w:val="TableParagraph"/>
              <w:numPr>
                <w:ilvl w:val="0"/>
                <w:numId w:val="12"/>
              </w:numPr>
              <w:spacing w:line="239" w:lineRule="exact"/>
            </w:pPr>
            <w:r w:rsidRPr="007E27D1">
              <w:rPr>
                <w:b/>
              </w:rPr>
              <w:t>Bilježnica</w:t>
            </w:r>
            <w:r w:rsidRPr="007E27D1">
              <w:rPr>
                <w:b/>
                <w:spacing w:val="-2"/>
              </w:rPr>
              <w:t xml:space="preserve"> </w:t>
            </w:r>
            <w:r w:rsidRPr="007E27D1">
              <w:rPr>
                <w:b/>
              </w:rPr>
              <w:t>s</w:t>
            </w:r>
            <w:r w:rsidRPr="007E27D1">
              <w:rPr>
                <w:b/>
                <w:spacing w:val="-5"/>
              </w:rPr>
              <w:t xml:space="preserve"> </w:t>
            </w:r>
            <w:r w:rsidRPr="007E27D1">
              <w:rPr>
                <w:b/>
              </w:rPr>
              <w:t>pravokutnicima -</w:t>
            </w:r>
            <w:r w:rsidRPr="007E27D1">
              <w:rPr>
                <w:b/>
                <w:spacing w:val="-4"/>
              </w:rPr>
              <w:t xml:space="preserve"> </w:t>
            </w:r>
            <w:r w:rsidRPr="007E27D1">
              <w:rPr>
                <w:b/>
                <w:i/>
              </w:rPr>
              <w:t>Matematika</w:t>
            </w:r>
            <w:r w:rsidRPr="007E27D1">
              <w:rPr>
                <w:b/>
                <w:i/>
                <w:spacing w:val="-10"/>
              </w:rPr>
              <w:t xml:space="preserve"> </w:t>
            </w:r>
            <w:r w:rsidRPr="007E27D1">
              <w:rPr>
                <w:b/>
                <w:i/>
              </w:rPr>
              <w:t>1</w:t>
            </w:r>
            <w:r w:rsidRPr="007E27D1">
              <w:rPr>
                <w:b/>
                <w:i/>
                <w:spacing w:val="-1"/>
              </w:rPr>
              <w:t xml:space="preserve"> </w:t>
            </w:r>
            <w:r>
              <w:t>– one su za</w:t>
            </w:r>
            <w:r w:rsidRPr="007E27D1">
              <w:rPr>
                <w:spacing w:val="-3"/>
              </w:rPr>
              <w:t xml:space="preserve"> </w:t>
            </w:r>
            <w:r>
              <w:t>1.</w:t>
            </w:r>
            <w:r w:rsidRPr="007E27D1">
              <w:rPr>
                <w:spacing w:val="-2"/>
              </w:rPr>
              <w:t xml:space="preserve"> </w:t>
            </w:r>
            <w:r>
              <w:t>i</w:t>
            </w:r>
            <w:r w:rsidRPr="007E27D1">
              <w:rPr>
                <w:spacing w:val="-6"/>
              </w:rPr>
              <w:t xml:space="preserve"> </w:t>
            </w:r>
            <w:r>
              <w:t>2.</w:t>
            </w:r>
            <w:r w:rsidRPr="007E27D1">
              <w:rPr>
                <w:spacing w:val="-2"/>
              </w:rPr>
              <w:t xml:space="preserve"> </w:t>
            </w:r>
            <w:r>
              <w:t xml:space="preserve">razred - </w:t>
            </w:r>
            <w:r w:rsidRPr="007E27D1">
              <w:t xml:space="preserve">kupiti nekoliko unaprijed jer će ih učenici brzo ispuniti </w:t>
            </w:r>
            <w:r>
              <w:t>(4 kom.)</w:t>
            </w:r>
          </w:p>
          <w:p w14:paraId="059125DC" w14:textId="0FF9BD84" w:rsidR="007E27D1" w:rsidRDefault="007E27D1" w:rsidP="007E27D1">
            <w:pPr>
              <w:pStyle w:val="TableParagraph"/>
              <w:numPr>
                <w:ilvl w:val="0"/>
                <w:numId w:val="12"/>
              </w:numPr>
              <w:spacing w:line="239" w:lineRule="exact"/>
            </w:pPr>
            <w:r>
              <w:rPr>
                <w:b/>
              </w:rPr>
              <w:t xml:space="preserve">Napomena: </w:t>
            </w:r>
            <w:r>
              <w:t>Bilježnice</w:t>
            </w:r>
            <w:r w:rsidRPr="007E27D1">
              <w:rPr>
                <w:spacing w:val="-7"/>
              </w:rPr>
              <w:t xml:space="preserve"> </w:t>
            </w:r>
            <w:r w:rsidRPr="007E27D1">
              <w:rPr>
                <w:i/>
              </w:rPr>
              <w:t>Matematika 2</w:t>
            </w:r>
            <w:r w:rsidRPr="007E27D1">
              <w:rPr>
                <w:i/>
                <w:spacing w:val="-5"/>
              </w:rPr>
              <w:t xml:space="preserve"> </w:t>
            </w:r>
            <w:r>
              <w:t>su</w:t>
            </w:r>
            <w:r w:rsidRPr="007E27D1">
              <w:rPr>
                <w:spacing w:val="-3"/>
              </w:rPr>
              <w:t xml:space="preserve"> </w:t>
            </w:r>
            <w:r>
              <w:t>za 3.</w:t>
            </w:r>
            <w:r w:rsidRPr="007E27D1">
              <w:rPr>
                <w:spacing w:val="-3"/>
              </w:rPr>
              <w:t xml:space="preserve"> </w:t>
            </w:r>
            <w:r>
              <w:t>i</w:t>
            </w:r>
            <w:r w:rsidRPr="007E27D1">
              <w:rPr>
                <w:spacing w:val="-2"/>
              </w:rPr>
              <w:t xml:space="preserve"> </w:t>
            </w:r>
            <w:r>
              <w:t>4.</w:t>
            </w:r>
            <w:r w:rsidRPr="007E27D1">
              <w:rPr>
                <w:spacing w:val="-3"/>
              </w:rPr>
              <w:t xml:space="preserve"> </w:t>
            </w:r>
            <w:r>
              <w:t>razred.</w:t>
            </w:r>
            <w:r w:rsidRPr="007E27D1">
              <w:rPr>
                <w:spacing w:val="-3"/>
              </w:rPr>
              <w:t xml:space="preserve"> </w:t>
            </w:r>
            <w:r>
              <w:t>Nemojte</w:t>
            </w:r>
            <w:r w:rsidRPr="007E27D1">
              <w:rPr>
                <w:spacing w:val="-4"/>
              </w:rPr>
              <w:t xml:space="preserve"> </w:t>
            </w:r>
            <w:r>
              <w:t>kupovati</w:t>
            </w:r>
            <w:r w:rsidRPr="007E27D1">
              <w:rPr>
                <w:spacing w:val="-1"/>
              </w:rPr>
              <w:t xml:space="preserve"> </w:t>
            </w:r>
            <w:r>
              <w:t>geometrijske</w:t>
            </w:r>
            <w:r w:rsidRPr="007E27D1">
              <w:rPr>
                <w:spacing w:val="-4"/>
              </w:rPr>
              <w:t xml:space="preserve"> </w:t>
            </w:r>
            <w:r>
              <w:t>bilježnice</w:t>
            </w:r>
            <w:r w:rsidRPr="007E27D1">
              <w:rPr>
                <w:spacing w:val="-9"/>
              </w:rPr>
              <w:t xml:space="preserve"> </w:t>
            </w:r>
            <w:r>
              <w:t>bez</w:t>
            </w:r>
            <w:r w:rsidRPr="007E27D1">
              <w:rPr>
                <w:spacing w:val="-4"/>
              </w:rPr>
              <w:t xml:space="preserve"> </w:t>
            </w:r>
            <w:r>
              <w:t>crta,</w:t>
            </w:r>
            <w:r w:rsidRPr="007E27D1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jer </w:t>
            </w:r>
            <w:r>
              <w:t>neće</w:t>
            </w:r>
            <w:r w:rsidRPr="007E27D1">
              <w:rPr>
                <w:spacing w:val="1"/>
              </w:rPr>
              <w:t xml:space="preserve"> </w:t>
            </w:r>
            <w:r>
              <w:t>biti</w:t>
            </w:r>
            <w:r w:rsidRPr="007E27D1">
              <w:rPr>
                <w:spacing w:val="-2"/>
              </w:rPr>
              <w:t xml:space="preserve"> </w:t>
            </w:r>
            <w:r>
              <w:t>potrebne</w:t>
            </w:r>
            <w:r w:rsidRPr="007E27D1">
              <w:rPr>
                <w:spacing w:val="-4"/>
              </w:rPr>
              <w:t xml:space="preserve"> </w:t>
            </w:r>
            <w:r>
              <w:t>u</w:t>
            </w:r>
            <w:r w:rsidRPr="007E27D1">
              <w:rPr>
                <w:spacing w:val="-1"/>
              </w:rPr>
              <w:t xml:space="preserve"> </w:t>
            </w:r>
            <w:r>
              <w:t>1. razredu.</w:t>
            </w:r>
          </w:p>
        </w:tc>
        <w:tc>
          <w:tcPr>
            <w:tcW w:w="2664" w:type="dxa"/>
            <w:vMerge/>
          </w:tcPr>
          <w:p w14:paraId="2C6628D6" w14:textId="77777777" w:rsidR="007E27D1" w:rsidRDefault="007E27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7D1" w14:paraId="1A6289E8" w14:textId="77777777" w:rsidTr="005F6352">
        <w:trPr>
          <w:trHeight w:val="266"/>
        </w:trPr>
        <w:tc>
          <w:tcPr>
            <w:tcW w:w="2693" w:type="dxa"/>
            <w:tcBorders>
              <w:top w:val="nil"/>
              <w:bottom w:val="nil"/>
            </w:tcBorders>
          </w:tcPr>
          <w:p w14:paraId="44BAD0CF" w14:textId="77777777" w:rsidR="007E27D1" w:rsidRDefault="007E2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7" w:type="dxa"/>
            <w:vMerge/>
          </w:tcPr>
          <w:p w14:paraId="4DE97B40" w14:textId="70A97C63" w:rsidR="007E27D1" w:rsidRDefault="007E27D1" w:rsidP="00957E48">
            <w:pPr>
              <w:pStyle w:val="TableParagraph"/>
              <w:spacing w:line="232" w:lineRule="exact"/>
              <w:ind w:left="110"/>
            </w:pPr>
          </w:p>
        </w:tc>
        <w:tc>
          <w:tcPr>
            <w:tcW w:w="2664" w:type="dxa"/>
            <w:vMerge/>
          </w:tcPr>
          <w:p w14:paraId="112A2F3A" w14:textId="77777777" w:rsidR="007E27D1" w:rsidRDefault="007E2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7D1" w14:paraId="783F5965" w14:textId="77777777" w:rsidTr="005F6352">
        <w:trPr>
          <w:trHeight w:val="252"/>
        </w:trPr>
        <w:tc>
          <w:tcPr>
            <w:tcW w:w="2693" w:type="dxa"/>
            <w:tcBorders>
              <w:top w:val="nil"/>
            </w:tcBorders>
          </w:tcPr>
          <w:p w14:paraId="515147D8" w14:textId="77777777" w:rsidR="007E27D1" w:rsidRDefault="007E2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7" w:type="dxa"/>
            <w:vMerge/>
          </w:tcPr>
          <w:p w14:paraId="363E1D02" w14:textId="1013D0B0" w:rsidR="007E27D1" w:rsidRPr="00957E48" w:rsidRDefault="007E27D1" w:rsidP="00957E48">
            <w:pPr>
              <w:pStyle w:val="TableParagraph"/>
              <w:spacing w:line="232" w:lineRule="exact"/>
              <w:ind w:left="110"/>
            </w:pPr>
          </w:p>
        </w:tc>
        <w:tc>
          <w:tcPr>
            <w:tcW w:w="2664" w:type="dxa"/>
            <w:vMerge/>
          </w:tcPr>
          <w:p w14:paraId="07EBB304" w14:textId="77777777" w:rsidR="007E27D1" w:rsidRDefault="007E2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B4D" w14:paraId="5DB069D4" w14:textId="77777777" w:rsidTr="00781B44">
        <w:trPr>
          <w:trHeight w:val="340"/>
        </w:trPr>
        <w:tc>
          <w:tcPr>
            <w:tcW w:w="2693" w:type="dxa"/>
          </w:tcPr>
          <w:p w14:paraId="315579B1" w14:textId="77777777" w:rsidR="00E15B4D" w:rsidRDefault="00E15B4D">
            <w:pPr>
              <w:pStyle w:val="TableParagraph"/>
              <w:spacing w:line="263" w:lineRule="exact"/>
              <w:ind w:left="114"/>
            </w:pPr>
            <w:r>
              <w:t>Priroda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društvo</w:t>
            </w:r>
          </w:p>
        </w:tc>
        <w:tc>
          <w:tcPr>
            <w:tcW w:w="8647" w:type="dxa"/>
          </w:tcPr>
          <w:p w14:paraId="3F95AD72" w14:textId="72CF725A" w:rsidR="007A4F3C" w:rsidRPr="007A4F3C" w:rsidRDefault="00E15B4D" w:rsidP="007A4F3C">
            <w:pPr>
              <w:pStyle w:val="TableParagraph"/>
              <w:numPr>
                <w:ilvl w:val="0"/>
                <w:numId w:val="5"/>
              </w:numPr>
              <w:spacing w:line="263" w:lineRule="exact"/>
            </w:pPr>
            <w:proofErr w:type="spellStart"/>
            <w:r>
              <w:rPr>
                <w:b/>
              </w:rPr>
              <w:t>Crtančica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 w:rsidRPr="007A4F3C">
              <w:rPr>
                <w:bCs/>
              </w:rPr>
              <w:t>–</w:t>
            </w:r>
            <w:r w:rsidRPr="007A4F3C">
              <w:rPr>
                <w:bCs/>
                <w:spacing w:val="-8"/>
              </w:rPr>
              <w:t xml:space="preserve"> </w:t>
            </w:r>
            <w:r w:rsidR="007E27D1">
              <w:rPr>
                <w:bCs/>
              </w:rPr>
              <w:t>2</w:t>
            </w:r>
            <w:r w:rsidRPr="007A4F3C">
              <w:rPr>
                <w:bCs/>
                <w:spacing w:val="-4"/>
              </w:rPr>
              <w:t xml:space="preserve"> </w:t>
            </w:r>
            <w:r w:rsidRPr="007A4F3C">
              <w:rPr>
                <w:bCs/>
              </w:rPr>
              <w:t>kom.</w:t>
            </w:r>
            <w:r>
              <w:rPr>
                <w:b/>
              </w:rPr>
              <w:t xml:space="preserve"> </w:t>
            </w:r>
          </w:p>
          <w:p w14:paraId="372A5AD6" w14:textId="4992E95B" w:rsidR="00E15B4D" w:rsidRDefault="00E15B4D" w:rsidP="007A4F3C">
            <w:pPr>
              <w:pStyle w:val="TableParagraph"/>
              <w:numPr>
                <w:ilvl w:val="0"/>
                <w:numId w:val="5"/>
              </w:numPr>
              <w:spacing w:line="263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spacing w:val="-6"/>
              </w:rPr>
              <w:t xml:space="preserve"> </w:t>
            </w:r>
            <w:r w:rsidR="007E27D1">
              <w:rPr>
                <w:spacing w:val="-6"/>
              </w:rPr>
              <w:t xml:space="preserve">- </w:t>
            </w:r>
            <w:r>
              <w:t>kupiti</w:t>
            </w:r>
            <w:r>
              <w:rPr>
                <w:spacing w:val="-5"/>
              </w:rPr>
              <w:t xml:space="preserve"> </w:t>
            </w:r>
            <w:r>
              <w:t>nekoliko</w:t>
            </w:r>
            <w:r>
              <w:rPr>
                <w:spacing w:val="-4"/>
              </w:rPr>
              <w:t xml:space="preserve"> </w:t>
            </w:r>
            <w:r>
              <w:t>unaprijed</w:t>
            </w:r>
            <w:r>
              <w:rPr>
                <w:spacing w:val="-2"/>
              </w:rPr>
              <w:t xml:space="preserve"> </w:t>
            </w:r>
            <w:r>
              <w:t>jer</w:t>
            </w:r>
            <w:r>
              <w:rPr>
                <w:spacing w:val="-2"/>
              </w:rPr>
              <w:t xml:space="preserve"> </w:t>
            </w:r>
            <w:r>
              <w:t>će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</w:t>
            </w:r>
            <w:r>
              <w:rPr>
                <w:spacing w:val="-4"/>
              </w:rPr>
              <w:t xml:space="preserve"> </w:t>
            </w:r>
            <w:r>
              <w:t>ispuniti</w:t>
            </w:r>
            <w:r w:rsidR="007A4F3C">
              <w:t xml:space="preserve"> </w:t>
            </w:r>
            <w:r w:rsidR="007E27D1">
              <w:t>(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kom.)</w:t>
            </w:r>
          </w:p>
        </w:tc>
        <w:tc>
          <w:tcPr>
            <w:tcW w:w="2664" w:type="dxa"/>
            <w:vMerge/>
          </w:tcPr>
          <w:p w14:paraId="6EEB8DEB" w14:textId="77777777" w:rsidR="00E15B4D" w:rsidRDefault="00E15B4D">
            <w:pPr>
              <w:pStyle w:val="TableParagraph"/>
              <w:rPr>
                <w:rFonts w:ascii="Times New Roman"/>
              </w:rPr>
            </w:pPr>
          </w:p>
        </w:tc>
      </w:tr>
      <w:tr w:rsidR="007A4F3C" w14:paraId="6D4BF4B3" w14:textId="77777777" w:rsidTr="002B149F">
        <w:trPr>
          <w:trHeight w:val="292"/>
        </w:trPr>
        <w:tc>
          <w:tcPr>
            <w:tcW w:w="2693" w:type="dxa"/>
            <w:tcBorders>
              <w:bottom w:val="nil"/>
            </w:tcBorders>
          </w:tcPr>
          <w:p w14:paraId="53D8D4CA" w14:textId="77777777" w:rsidR="007A4F3C" w:rsidRDefault="007A4F3C">
            <w:pPr>
              <w:pStyle w:val="TableParagraph"/>
              <w:spacing w:line="268" w:lineRule="exact"/>
              <w:ind w:left="114"/>
            </w:pPr>
            <w:r>
              <w:t>Tjelesna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zdravstvena</w:t>
            </w:r>
          </w:p>
        </w:tc>
        <w:tc>
          <w:tcPr>
            <w:tcW w:w="8647" w:type="dxa"/>
            <w:vMerge w:val="restart"/>
          </w:tcPr>
          <w:p w14:paraId="31B953FA" w14:textId="240F1D54" w:rsidR="007A4F3C" w:rsidRPr="007A4F3C" w:rsidRDefault="007A4F3C" w:rsidP="007A4F3C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Tenisice isključivo za tjelesni</w:t>
            </w:r>
            <w:r>
              <w:rPr>
                <w:b/>
                <w:spacing w:val="-3"/>
              </w:rPr>
              <w:t xml:space="preserve"> </w:t>
            </w:r>
          </w:p>
          <w:p w14:paraId="11E2B962" w14:textId="77777777" w:rsidR="007A4F3C" w:rsidRPr="007A4F3C" w:rsidRDefault="007A4F3C" w:rsidP="007A4F3C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  <w:spacing w:val="-3"/>
              </w:rPr>
              <w:t xml:space="preserve">Mali </w:t>
            </w:r>
            <w:r>
              <w:rPr>
                <w:b/>
              </w:rPr>
              <w:t>ručnik</w:t>
            </w:r>
          </w:p>
          <w:p w14:paraId="40681D01" w14:textId="3860A785" w:rsidR="007A4F3C" w:rsidRDefault="007A4F3C" w:rsidP="007A4F3C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 w:rsidRPr="007E27D1">
              <w:rPr>
                <w:b/>
              </w:rPr>
              <w:t xml:space="preserve">Školska sportska </w:t>
            </w:r>
            <w:r>
              <w:rPr>
                <w:b/>
              </w:rPr>
              <w:t>uniforma</w:t>
            </w:r>
            <w:r>
              <w:rPr>
                <w:b/>
                <w:spacing w:val="-1"/>
              </w:rPr>
              <w:t xml:space="preserve"> </w:t>
            </w:r>
            <w:r>
              <w:t>(kratke</w:t>
            </w:r>
            <w:r>
              <w:rPr>
                <w:spacing w:val="-7"/>
              </w:rPr>
              <w:t xml:space="preserve"> </w:t>
            </w:r>
            <w:r>
              <w:t>hlače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kratka </w:t>
            </w:r>
            <w:r>
              <w:t>majica)</w:t>
            </w:r>
          </w:p>
        </w:tc>
        <w:tc>
          <w:tcPr>
            <w:tcW w:w="2664" w:type="dxa"/>
            <w:vMerge/>
          </w:tcPr>
          <w:p w14:paraId="752D7E1C" w14:textId="77777777" w:rsidR="007A4F3C" w:rsidRDefault="007A4F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4F3C" w14:paraId="3D529668" w14:textId="77777777" w:rsidTr="002B149F">
        <w:trPr>
          <w:trHeight w:val="513"/>
        </w:trPr>
        <w:tc>
          <w:tcPr>
            <w:tcW w:w="2693" w:type="dxa"/>
            <w:tcBorders>
              <w:top w:val="nil"/>
            </w:tcBorders>
          </w:tcPr>
          <w:p w14:paraId="15F77309" w14:textId="77777777" w:rsidR="007A4F3C" w:rsidRDefault="007A4F3C">
            <w:pPr>
              <w:pStyle w:val="TableParagraph"/>
              <w:spacing w:line="235" w:lineRule="exact"/>
              <w:ind w:left="114"/>
            </w:pPr>
            <w:r>
              <w:t>kultura,</w:t>
            </w:r>
            <w:r>
              <w:rPr>
                <w:spacing w:val="-13"/>
              </w:rPr>
              <w:t xml:space="preserve"> </w:t>
            </w:r>
            <w:r>
              <w:t>sportske</w:t>
            </w:r>
            <w:r>
              <w:rPr>
                <w:spacing w:val="-9"/>
              </w:rPr>
              <w:t xml:space="preserve"> </w:t>
            </w:r>
            <w:r>
              <w:t>aktivnosti</w:t>
            </w:r>
          </w:p>
          <w:p w14:paraId="5104EB6C" w14:textId="77777777" w:rsidR="007A4F3C" w:rsidRDefault="007A4F3C">
            <w:pPr>
              <w:pStyle w:val="TableParagraph"/>
              <w:spacing w:line="259" w:lineRule="exact"/>
              <w:ind w:left="114"/>
            </w:pPr>
            <w:r>
              <w:t>u</w:t>
            </w:r>
            <w:r>
              <w:rPr>
                <w:spacing w:val="-8"/>
              </w:rPr>
              <w:t xml:space="preserve"> </w:t>
            </w:r>
            <w:r>
              <w:t>produženom</w:t>
            </w:r>
            <w:r>
              <w:rPr>
                <w:spacing w:val="-1"/>
              </w:rPr>
              <w:t xml:space="preserve"> </w:t>
            </w:r>
            <w:r>
              <w:t>boravku</w:t>
            </w:r>
          </w:p>
        </w:tc>
        <w:tc>
          <w:tcPr>
            <w:tcW w:w="8647" w:type="dxa"/>
            <w:vMerge/>
          </w:tcPr>
          <w:p w14:paraId="44C86F31" w14:textId="77777777" w:rsidR="007A4F3C" w:rsidRDefault="007A4F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  <w:vMerge/>
          </w:tcPr>
          <w:p w14:paraId="585E8649" w14:textId="77777777" w:rsidR="007A4F3C" w:rsidRDefault="007A4F3C">
            <w:pPr>
              <w:pStyle w:val="TableParagraph"/>
              <w:rPr>
                <w:rFonts w:ascii="Times New Roman"/>
              </w:rPr>
            </w:pPr>
          </w:p>
        </w:tc>
      </w:tr>
      <w:tr w:rsidR="00E15B4D" w14:paraId="1A86F0C7" w14:textId="77777777" w:rsidTr="00781B44">
        <w:trPr>
          <w:trHeight w:val="268"/>
        </w:trPr>
        <w:tc>
          <w:tcPr>
            <w:tcW w:w="2693" w:type="dxa"/>
          </w:tcPr>
          <w:p w14:paraId="2460DF3C" w14:textId="77777777" w:rsidR="00E15B4D" w:rsidRDefault="00E15B4D">
            <w:pPr>
              <w:pStyle w:val="TableParagraph"/>
              <w:spacing w:line="248" w:lineRule="exact"/>
              <w:ind w:left="114"/>
            </w:pPr>
            <w:r>
              <w:t>Engleski</w:t>
            </w:r>
            <w:r>
              <w:rPr>
                <w:spacing w:val="-1"/>
              </w:rPr>
              <w:t xml:space="preserve"> </w:t>
            </w:r>
            <w:r>
              <w:t>jezik</w:t>
            </w:r>
          </w:p>
        </w:tc>
        <w:tc>
          <w:tcPr>
            <w:tcW w:w="8647" w:type="dxa"/>
          </w:tcPr>
          <w:p w14:paraId="3360D744" w14:textId="3B3D9FA1" w:rsidR="00E15B4D" w:rsidRDefault="00E15B4D" w:rsidP="008345FC">
            <w:pPr>
              <w:pStyle w:val="TableParagraph"/>
              <w:numPr>
                <w:ilvl w:val="0"/>
                <w:numId w:val="7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 w:rsidR="008345FC">
              <w:t xml:space="preserve"> </w:t>
            </w:r>
            <w:r w:rsidR="007E27D1">
              <w:t xml:space="preserve">- </w:t>
            </w:r>
            <w:r w:rsidR="008345FC">
              <w:t>k</w:t>
            </w:r>
            <w:r>
              <w:t>upiti</w:t>
            </w:r>
            <w:r>
              <w:rPr>
                <w:spacing w:val="-2"/>
              </w:rPr>
              <w:t xml:space="preserve"> </w:t>
            </w:r>
            <w:r>
              <w:t>nekoliko</w:t>
            </w:r>
            <w:r>
              <w:rPr>
                <w:spacing w:val="-2"/>
              </w:rPr>
              <w:t xml:space="preserve"> </w:t>
            </w:r>
            <w:r>
              <w:t>unaprijed</w:t>
            </w:r>
            <w:r>
              <w:rPr>
                <w:spacing w:val="-4"/>
              </w:rPr>
              <w:t xml:space="preserve"> </w:t>
            </w:r>
            <w:r>
              <w:t>jer</w:t>
            </w:r>
            <w:r>
              <w:rPr>
                <w:spacing w:val="-3"/>
              </w:rPr>
              <w:t xml:space="preserve"> </w:t>
            </w:r>
            <w:r>
              <w:t>će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3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</w:t>
            </w:r>
            <w:r>
              <w:rPr>
                <w:spacing w:val="-5"/>
              </w:rPr>
              <w:t xml:space="preserve"> </w:t>
            </w:r>
            <w:r>
              <w:t>ispuniti</w:t>
            </w:r>
            <w:r w:rsidR="008345FC">
              <w:t xml:space="preserve"> </w:t>
            </w:r>
            <w:r w:rsidR="007E27D1">
              <w:t>(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kom.)</w:t>
            </w:r>
          </w:p>
        </w:tc>
        <w:tc>
          <w:tcPr>
            <w:tcW w:w="2664" w:type="dxa"/>
            <w:vMerge/>
          </w:tcPr>
          <w:p w14:paraId="252F16B5" w14:textId="77777777" w:rsidR="00E15B4D" w:rsidRDefault="00E1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B4D" w14:paraId="39F60B37" w14:textId="77777777" w:rsidTr="00781B44">
        <w:trPr>
          <w:trHeight w:val="537"/>
        </w:trPr>
        <w:tc>
          <w:tcPr>
            <w:tcW w:w="2693" w:type="dxa"/>
          </w:tcPr>
          <w:p w14:paraId="45CFBFA9" w14:textId="77777777" w:rsidR="00E15B4D" w:rsidRDefault="00E15B4D">
            <w:pPr>
              <w:pStyle w:val="TableParagraph"/>
              <w:spacing w:line="268" w:lineRule="exact"/>
              <w:ind w:left="114"/>
            </w:pPr>
            <w:r>
              <w:t>Vjeronauk</w:t>
            </w:r>
          </w:p>
        </w:tc>
        <w:tc>
          <w:tcPr>
            <w:tcW w:w="8647" w:type="dxa"/>
          </w:tcPr>
          <w:p w14:paraId="78BBE8FE" w14:textId="19DB7878" w:rsidR="008345FC" w:rsidRPr="008345FC" w:rsidRDefault="00E15B4D" w:rsidP="008345FC">
            <w:pPr>
              <w:pStyle w:val="TableParagraph"/>
              <w:numPr>
                <w:ilvl w:val="0"/>
                <w:numId w:val="7"/>
              </w:numPr>
              <w:spacing w:before="5" w:line="254" w:lineRule="exact"/>
              <w:ind w:right="189"/>
            </w:pPr>
            <w:proofErr w:type="spellStart"/>
            <w:r>
              <w:rPr>
                <w:b/>
              </w:rPr>
              <w:t>Crtančica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 w:rsidR="008345FC">
              <w:rPr>
                <w:bCs/>
                <w:spacing w:val="-6"/>
              </w:rPr>
              <w:t>– 2 kom.</w:t>
            </w:r>
          </w:p>
          <w:p w14:paraId="4DF8872B" w14:textId="5737D722" w:rsidR="00E15B4D" w:rsidRDefault="00E15B4D" w:rsidP="008345FC">
            <w:pPr>
              <w:pStyle w:val="TableParagraph"/>
              <w:numPr>
                <w:ilvl w:val="0"/>
                <w:numId w:val="7"/>
              </w:numPr>
              <w:spacing w:before="5" w:line="254" w:lineRule="exact"/>
              <w:ind w:right="189"/>
            </w:pPr>
            <w:r>
              <w:rPr>
                <w:b/>
              </w:rPr>
              <w:t>Pisanka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 w:rsidR="008345FC">
              <w:t xml:space="preserve"> - k</w:t>
            </w:r>
            <w:r>
              <w:t>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-2"/>
              </w:rPr>
              <w:t xml:space="preserve"> </w:t>
            </w:r>
            <w:r>
              <w:t>unaprijed</w:t>
            </w:r>
            <w:r>
              <w:rPr>
                <w:spacing w:val="-4"/>
              </w:rPr>
              <w:t xml:space="preserve"> </w:t>
            </w:r>
            <w:r>
              <w:t>jer</w:t>
            </w:r>
            <w:r>
              <w:rPr>
                <w:spacing w:val="-7"/>
              </w:rPr>
              <w:t xml:space="preserve"> </w:t>
            </w:r>
            <w:r>
              <w:t>će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učenici</w:t>
            </w:r>
            <w:r>
              <w:rPr>
                <w:spacing w:val="-1"/>
              </w:rPr>
              <w:t xml:space="preserve"> </w:t>
            </w:r>
            <w:r>
              <w:t>brzo</w:t>
            </w:r>
            <w:r>
              <w:rPr>
                <w:spacing w:val="-4"/>
              </w:rPr>
              <w:t xml:space="preserve"> </w:t>
            </w:r>
            <w:r>
              <w:t>ispuniti</w:t>
            </w:r>
            <w:r w:rsidR="008345FC">
              <w:t xml:space="preserve"> (</w:t>
            </w:r>
            <w:r>
              <w:t>4</w:t>
            </w:r>
            <w:r w:rsidR="008345FC">
              <w:t xml:space="preserve"> </w:t>
            </w:r>
            <w:r>
              <w:rPr>
                <w:spacing w:val="-47"/>
              </w:rPr>
              <w:t xml:space="preserve"> </w:t>
            </w:r>
            <w:r>
              <w:t>kom.)</w:t>
            </w:r>
          </w:p>
        </w:tc>
        <w:tc>
          <w:tcPr>
            <w:tcW w:w="2664" w:type="dxa"/>
            <w:vMerge/>
          </w:tcPr>
          <w:p w14:paraId="52664F1E" w14:textId="77777777" w:rsidR="00E15B4D" w:rsidRDefault="00E15B4D">
            <w:pPr>
              <w:pStyle w:val="TableParagraph"/>
              <w:rPr>
                <w:rFonts w:ascii="Times New Roman"/>
              </w:rPr>
            </w:pPr>
          </w:p>
        </w:tc>
      </w:tr>
      <w:tr w:rsidR="00E15B4D" w14:paraId="50A70B7D" w14:textId="77777777" w:rsidTr="00781B44">
        <w:trPr>
          <w:trHeight w:val="268"/>
        </w:trPr>
        <w:tc>
          <w:tcPr>
            <w:tcW w:w="2693" w:type="dxa"/>
          </w:tcPr>
          <w:p w14:paraId="2F19043D" w14:textId="77777777" w:rsidR="00E15B4D" w:rsidRDefault="00E15B4D">
            <w:pPr>
              <w:pStyle w:val="TableParagraph"/>
              <w:spacing w:line="248" w:lineRule="exact"/>
              <w:ind w:left="114"/>
            </w:pPr>
            <w:r>
              <w:t>Informatika</w:t>
            </w:r>
          </w:p>
        </w:tc>
        <w:tc>
          <w:tcPr>
            <w:tcW w:w="8647" w:type="dxa"/>
          </w:tcPr>
          <w:p w14:paraId="6DC46808" w14:textId="160F5783" w:rsidR="00E15B4D" w:rsidRDefault="00E15B4D" w:rsidP="008345FC">
            <w:pPr>
              <w:pStyle w:val="TableParagraph"/>
              <w:numPr>
                <w:ilvl w:val="0"/>
                <w:numId w:val="8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 w:rsidR="008345FC">
              <w:t xml:space="preserve"> - k</w:t>
            </w:r>
            <w:r>
              <w:t>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-2"/>
              </w:rPr>
              <w:t xml:space="preserve"> </w:t>
            </w:r>
            <w:r>
              <w:t>unaprijed</w:t>
            </w:r>
            <w:r>
              <w:rPr>
                <w:spacing w:val="-5"/>
              </w:rPr>
              <w:t xml:space="preserve"> </w:t>
            </w:r>
            <w:r>
              <w:t>jer</w:t>
            </w:r>
            <w:r>
              <w:rPr>
                <w:spacing w:val="-3"/>
              </w:rPr>
              <w:t xml:space="preserve"> </w:t>
            </w:r>
            <w:r>
              <w:t>će</w:t>
            </w:r>
            <w:r>
              <w:rPr>
                <w:spacing w:val="-2"/>
              </w:rPr>
              <w:t xml:space="preserve"> </w:t>
            </w:r>
            <w:r>
              <w:t>ih</w:t>
            </w:r>
            <w:r>
              <w:rPr>
                <w:spacing w:val="-3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</w:t>
            </w:r>
            <w:r>
              <w:rPr>
                <w:spacing w:val="-3"/>
              </w:rPr>
              <w:t xml:space="preserve"> </w:t>
            </w:r>
            <w:r>
              <w:t>ispuniti</w:t>
            </w:r>
            <w:r w:rsidR="008345FC">
              <w:t xml:space="preserve"> (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kom.)</w:t>
            </w:r>
          </w:p>
        </w:tc>
        <w:tc>
          <w:tcPr>
            <w:tcW w:w="2664" w:type="dxa"/>
            <w:vMerge/>
          </w:tcPr>
          <w:p w14:paraId="22D7ECE0" w14:textId="77777777" w:rsidR="00E15B4D" w:rsidRDefault="00E1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70AA81" w14:textId="77777777" w:rsidR="00100B10" w:rsidRDefault="00100B10">
      <w:pPr>
        <w:rPr>
          <w:rFonts w:ascii="Times New Roman"/>
          <w:sz w:val="18"/>
        </w:rPr>
        <w:sectPr w:rsidR="00100B10">
          <w:type w:val="continuous"/>
          <w:pgSz w:w="16840" w:h="11910" w:orient="landscape"/>
          <w:pgMar w:top="1100" w:right="1280" w:bottom="280" w:left="1320" w:header="720" w:footer="720" w:gutter="0"/>
          <w:cols w:space="720"/>
        </w:sectPr>
      </w:pPr>
    </w:p>
    <w:p w14:paraId="0449E684" w14:textId="77777777" w:rsidR="00100B10" w:rsidRDefault="00100B10">
      <w:pPr>
        <w:pStyle w:val="BodyText"/>
        <w:spacing w:before="9" w:after="1"/>
        <w:ind w:right="0"/>
        <w:jc w:val="left"/>
        <w:rPr>
          <w:b/>
          <w:sz w:val="2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647"/>
        <w:gridCol w:w="2664"/>
      </w:tblGrid>
      <w:tr w:rsidR="00100B10" w14:paraId="451BB4D1" w14:textId="77777777">
        <w:trPr>
          <w:trHeight w:val="801"/>
        </w:trPr>
        <w:tc>
          <w:tcPr>
            <w:tcW w:w="2693" w:type="dxa"/>
          </w:tcPr>
          <w:p w14:paraId="221D0CA7" w14:textId="77777777" w:rsidR="00100B10" w:rsidRDefault="00000000">
            <w:pPr>
              <w:pStyle w:val="TableParagraph"/>
              <w:spacing w:before="1"/>
              <w:ind w:left="114"/>
            </w:pPr>
            <w:r>
              <w:t>Boravak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učionici</w:t>
            </w:r>
          </w:p>
        </w:tc>
        <w:tc>
          <w:tcPr>
            <w:tcW w:w="8647" w:type="dxa"/>
          </w:tcPr>
          <w:p w14:paraId="4F7B2D12" w14:textId="6A9E7A6C" w:rsidR="00100B10" w:rsidRPr="002840CB" w:rsidRDefault="00000000" w:rsidP="008345FC">
            <w:pPr>
              <w:pStyle w:val="TableParagraph"/>
              <w:numPr>
                <w:ilvl w:val="0"/>
                <w:numId w:val="8"/>
              </w:numPr>
              <w:spacing w:before="6"/>
              <w:rPr>
                <w:bCs/>
              </w:rPr>
            </w:pPr>
            <w:r>
              <w:rPr>
                <w:b/>
              </w:rPr>
              <w:t>Školska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uniforma</w:t>
            </w:r>
            <w:r w:rsidR="002840CB">
              <w:rPr>
                <w:b/>
              </w:rPr>
              <w:t xml:space="preserve"> i udobne tenisice </w:t>
            </w:r>
            <w:r w:rsidR="002840CB" w:rsidRPr="002840CB">
              <w:rPr>
                <w:bCs/>
              </w:rPr>
              <w:t>koje će učenik nositi u učionici (preporučuju se tenisice crne boje kako bi odgovarale uniformi)</w:t>
            </w:r>
          </w:p>
          <w:p w14:paraId="2B97D378" w14:textId="6051CDA5" w:rsidR="00100B10" w:rsidRDefault="00000000" w:rsidP="002840CB">
            <w:pPr>
              <w:pStyle w:val="TableParagraph"/>
              <w:numPr>
                <w:ilvl w:val="0"/>
                <w:numId w:val="8"/>
              </w:numPr>
              <w:spacing w:before="1" w:line="266" w:lineRule="exact"/>
            </w:pPr>
            <w:r>
              <w:t>Potrebno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ormariću</w:t>
            </w:r>
            <w:r>
              <w:rPr>
                <w:spacing w:val="-3"/>
              </w:rPr>
              <w:t xml:space="preserve"> </w:t>
            </w:r>
            <w:r>
              <w:t>imati</w:t>
            </w:r>
            <w:r w:rsidR="002840CB">
              <w:t xml:space="preserve"> jedno</w:t>
            </w:r>
            <w:r>
              <w:rPr>
                <w:spacing w:val="-1"/>
              </w:rPr>
              <w:t xml:space="preserve"> </w:t>
            </w:r>
            <w:r w:rsidRPr="002840CB">
              <w:rPr>
                <w:b/>
                <w:bCs/>
              </w:rPr>
              <w:t>rezervno</w:t>
            </w:r>
            <w:r w:rsidRPr="002840CB">
              <w:rPr>
                <w:b/>
                <w:bCs/>
                <w:spacing w:val="-5"/>
              </w:rPr>
              <w:t xml:space="preserve"> </w:t>
            </w:r>
            <w:r w:rsidRPr="002840CB">
              <w:rPr>
                <w:b/>
                <w:bCs/>
              </w:rPr>
              <w:t>donje</w:t>
            </w:r>
            <w:r w:rsidRPr="002840CB">
              <w:rPr>
                <w:b/>
                <w:bCs/>
                <w:spacing w:val="-3"/>
              </w:rPr>
              <w:t xml:space="preserve"> </w:t>
            </w:r>
            <w:r w:rsidRPr="002840CB">
              <w:rPr>
                <w:b/>
                <w:bCs/>
              </w:rPr>
              <w:t>rublje</w:t>
            </w:r>
            <w:r>
              <w:rPr>
                <w:spacing w:val="-2"/>
              </w:rPr>
              <w:t xml:space="preserve"> </w:t>
            </w:r>
            <w:r>
              <w:t>(potkošulja,</w:t>
            </w:r>
            <w:r>
              <w:rPr>
                <w:spacing w:val="-6"/>
              </w:rPr>
              <w:t xml:space="preserve"> </w:t>
            </w:r>
            <w:r>
              <w:t>gaćice,</w:t>
            </w:r>
            <w:r>
              <w:rPr>
                <w:spacing w:val="-5"/>
              </w:rPr>
              <w:t xml:space="preserve"> </w:t>
            </w:r>
            <w:r>
              <w:t>čarape)</w:t>
            </w:r>
            <w:r>
              <w:rPr>
                <w:spacing w:val="-3"/>
              </w:rPr>
              <w:t xml:space="preserve"> </w:t>
            </w:r>
            <w:r>
              <w:t xml:space="preserve">i </w:t>
            </w:r>
            <w:r w:rsidRPr="002840CB">
              <w:rPr>
                <w:b/>
                <w:bCs/>
              </w:rPr>
              <w:t>vlažne</w:t>
            </w:r>
            <w:r w:rsidRPr="002840CB">
              <w:rPr>
                <w:b/>
                <w:bCs/>
                <w:spacing w:val="-3"/>
              </w:rPr>
              <w:t xml:space="preserve"> </w:t>
            </w:r>
            <w:r w:rsidRPr="002840CB">
              <w:rPr>
                <w:b/>
                <w:bCs/>
              </w:rPr>
              <w:t>maramice.</w:t>
            </w:r>
          </w:p>
        </w:tc>
        <w:tc>
          <w:tcPr>
            <w:tcW w:w="2664" w:type="dxa"/>
            <w:vMerge w:val="restart"/>
            <w:tcBorders>
              <w:top w:val="nil"/>
            </w:tcBorders>
          </w:tcPr>
          <w:p w14:paraId="7A98705E" w14:textId="77777777" w:rsidR="00100B10" w:rsidRDefault="00100B10">
            <w:pPr>
              <w:pStyle w:val="TableParagraph"/>
              <w:rPr>
                <w:rFonts w:ascii="Times New Roman"/>
              </w:rPr>
            </w:pPr>
          </w:p>
        </w:tc>
      </w:tr>
      <w:tr w:rsidR="00100B10" w14:paraId="34767FD4" w14:textId="77777777">
        <w:trPr>
          <w:trHeight w:val="2151"/>
        </w:trPr>
        <w:tc>
          <w:tcPr>
            <w:tcW w:w="2693" w:type="dxa"/>
          </w:tcPr>
          <w:p w14:paraId="52F49AB4" w14:textId="77777777" w:rsidR="00100B10" w:rsidRDefault="00000000">
            <w:pPr>
              <w:pStyle w:val="TableParagraph"/>
              <w:spacing w:before="1"/>
              <w:ind w:left="162"/>
            </w:pPr>
            <w:r>
              <w:t>Ostalo</w:t>
            </w:r>
          </w:p>
        </w:tc>
        <w:tc>
          <w:tcPr>
            <w:tcW w:w="8647" w:type="dxa"/>
          </w:tcPr>
          <w:p w14:paraId="1556E809" w14:textId="0C2A33FD" w:rsidR="00100B10" w:rsidRPr="00957E48" w:rsidRDefault="00000000" w:rsidP="00957E48">
            <w:pPr>
              <w:pStyle w:val="ListParagraph"/>
              <w:numPr>
                <w:ilvl w:val="0"/>
                <w:numId w:val="10"/>
              </w:numPr>
            </w:pPr>
            <w:r w:rsidRPr="00957E48">
              <w:rPr>
                <w:b/>
              </w:rPr>
              <w:t>Pernica</w:t>
            </w:r>
            <w:r w:rsidRPr="00957E48">
              <w:rPr>
                <w:b/>
                <w:spacing w:val="-2"/>
              </w:rPr>
              <w:t xml:space="preserve"> </w:t>
            </w:r>
            <w:r>
              <w:t>-</w:t>
            </w:r>
            <w:r w:rsidRPr="00957E48">
              <w:rPr>
                <w:spacing w:val="-4"/>
              </w:rPr>
              <w:t xml:space="preserve"> </w:t>
            </w:r>
            <w:r>
              <w:t>nekoliko</w:t>
            </w:r>
            <w:r w:rsidRPr="00957E48">
              <w:rPr>
                <w:spacing w:val="-3"/>
              </w:rPr>
              <w:t xml:space="preserve"> </w:t>
            </w:r>
            <w:r>
              <w:t>olovaka</w:t>
            </w:r>
            <w:r w:rsidRPr="00957E48">
              <w:rPr>
                <w:spacing w:val="-3"/>
              </w:rPr>
              <w:t xml:space="preserve"> </w:t>
            </w:r>
            <w:r>
              <w:t>HB</w:t>
            </w:r>
            <w:r w:rsidR="00957E48">
              <w:t xml:space="preserve"> (n</w:t>
            </w:r>
            <w:r w:rsidR="00957E48" w:rsidRPr="00957E48">
              <w:t>apomena: tehnička olovka ne koristi se u nižim razredima</w:t>
            </w:r>
            <w:r w:rsidR="00957E48">
              <w:t xml:space="preserve">), </w:t>
            </w:r>
            <w:r>
              <w:t>šiljilo,</w:t>
            </w:r>
            <w:r w:rsidRPr="00957E48">
              <w:rPr>
                <w:spacing w:val="-5"/>
              </w:rPr>
              <w:t xml:space="preserve"> </w:t>
            </w:r>
            <w:r>
              <w:t>brisalo,</w:t>
            </w:r>
            <w:r w:rsidRPr="00957E48">
              <w:rPr>
                <w:spacing w:val="-6"/>
              </w:rPr>
              <w:t xml:space="preserve"> </w:t>
            </w:r>
            <w:r>
              <w:t>ravnalo</w:t>
            </w:r>
            <w:r w:rsidRPr="00957E48">
              <w:rPr>
                <w:spacing w:val="-4"/>
              </w:rPr>
              <w:t xml:space="preserve"> </w:t>
            </w:r>
            <w:r>
              <w:t>ili</w:t>
            </w:r>
            <w:r w:rsidRPr="00957E48">
              <w:rPr>
                <w:spacing w:val="-6"/>
              </w:rPr>
              <w:t xml:space="preserve"> </w:t>
            </w:r>
            <w:r>
              <w:t>jedan</w:t>
            </w:r>
            <w:r w:rsidRPr="00957E48">
              <w:rPr>
                <w:spacing w:val="-4"/>
              </w:rPr>
              <w:t xml:space="preserve"> </w:t>
            </w:r>
            <w:r>
              <w:t>trokut</w:t>
            </w:r>
            <w:r w:rsidR="00957E48">
              <w:t xml:space="preserve">, drvene bojice, flomasteri, škare i ljepilo u </w:t>
            </w:r>
            <w:proofErr w:type="spellStart"/>
            <w:r w:rsidR="00957E48">
              <w:t>sticku</w:t>
            </w:r>
            <w:proofErr w:type="spellEnd"/>
            <w:r w:rsidR="00957E48">
              <w:t xml:space="preserve"> (ako ne stane u pernicu, držati u ormariću ili školskoj torbi da bude lako dostupno jer se često koriste u nastavi)</w:t>
            </w:r>
          </w:p>
          <w:p w14:paraId="42105D97" w14:textId="6B171383" w:rsidR="00100B10" w:rsidRDefault="00957E48" w:rsidP="00957E4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63" w:lineRule="exact"/>
            </w:pPr>
            <w:r>
              <w:rPr>
                <w:b/>
              </w:rPr>
              <w:t xml:space="preserve">     </w:t>
            </w:r>
            <w:r w:rsidR="00A27111">
              <w:rPr>
                <w:b/>
              </w:rPr>
              <w:t>Notes („informativka“)</w:t>
            </w:r>
            <w:r>
              <w:rPr>
                <w:b/>
                <w:spacing w:val="-9"/>
              </w:rPr>
              <w:t xml:space="preserve"> </w:t>
            </w:r>
            <w:r>
              <w:t>manjih</w:t>
            </w:r>
            <w:r>
              <w:rPr>
                <w:spacing w:val="-5"/>
              </w:rPr>
              <w:t xml:space="preserve"> </w:t>
            </w:r>
            <w:r>
              <w:t>dimenzija</w:t>
            </w:r>
            <w:r>
              <w:rPr>
                <w:spacing w:val="-4"/>
              </w:rPr>
              <w:t xml:space="preserve"> (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pisanje</w:t>
            </w:r>
            <w:r>
              <w:rPr>
                <w:spacing w:val="-3"/>
              </w:rPr>
              <w:t xml:space="preserve"> </w:t>
            </w:r>
            <w:r>
              <w:t>podsjetnika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informacija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roditelje)</w:t>
            </w:r>
          </w:p>
          <w:p w14:paraId="08E3314E" w14:textId="2C131609" w:rsidR="00100B10" w:rsidRDefault="00957E48" w:rsidP="00957E4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</w:pPr>
            <w:r>
              <w:rPr>
                <w:b/>
              </w:rPr>
              <w:t xml:space="preserve">     Bilježnica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produženi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boravak – „svaštara“</w:t>
            </w:r>
            <w:r>
              <w:rPr>
                <w:b/>
                <w:spacing w:val="-2"/>
              </w:rPr>
              <w:t xml:space="preserve"> </w:t>
            </w:r>
            <w:r>
              <w:t>(tvrdih</w:t>
            </w:r>
            <w:r>
              <w:rPr>
                <w:spacing w:val="-8"/>
              </w:rPr>
              <w:t xml:space="preserve"> </w:t>
            </w:r>
            <w:r>
              <w:t>ili mekih</w:t>
            </w:r>
            <w:r>
              <w:rPr>
                <w:spacing w:val="-8"/>
              </w:rPr>
              <w:t xml:space="preserve"> </w:t>
            </w:r>
            <w:r>
              <w:t>korica</w:t>
            </w:r>
            <w:r>
              <w:rPr>
                <w:spacing w:val="-8"/>
              </w:rPr>
              <w:t xml:space="preserve"> </w:t>
            </w:r>
            <w:r>
              <w:t>A4</w:t>
            </w:r>
            <w:r>
              <w:rPr>
                <w:spacing w:val="-4"/>
              </w:rPr>
              <w:t xml:space="preserve"> </w:t>
            </w:r>
            <w:r>
              <w:t>formata)</w:t>
            </w:r>
          </w:p>
          <w:p w14:paraId="0EE7250D" w14:textId="70AB8117" w:rsidR="00100B10" w:rsidRDefault="00957E48" w:rsidP="00957E4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64" w:lineRule="exact"/>
            </w:pPr>
            <w:r>
              <w:rPr>
                <w:b/>
              </w:rPr>
              <w:t xml:space="preserve">     Boca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vodu</w:t>
            </w:r>
          </w:p>
          <w:p w14:paraId="5485218A" w14:textId="21DECBC8" w:rsidR="00100B10" w:rsidRDefault="00957E48" w:rsidP="00957E4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52" w:lineRule="exact"/>
            </w:pPr>
            <w:r>
              <w:t xml:space="preserve">     </w:t>
            </w:r>
            <w:r w:rsidRPr="00957E48">
              <w:rPr>
                <w:b/>
                <w:bCs/>
              </w:rPr>
              <w:t>F</w:t>
            </w:r>
            <w:r>
              <w:rPr>
                <w:b/>
              </w:rPr>
              <w:t>ascikl</w:t>
            </w:r>
            <w:r>
              <w:rPr>
                <w:b/>
                <w:spacing w:val="-5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pohranu</w:t>
            </w:r>
            <w:r>
              <w:rPr>
                <w:spacing w:val="-4"/>
              </w:rPr>
              <w:t xml:space="preserve"> </w:t>
            </w:r>
            <w:r>
              <w:t>nastavnih</w:t>
            </w:r>
            <w:r>
              <w:rPr>
                <w:spacing w:val="-9"/>
              </w:rPr>
              <w:t xml:space="preserve"> </w:t>
            </w:r>
            <w:r>
              <w:t>listića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12647F5B" w14:textId="77777777" w:rsidR="00100B10" w:rsidRDefault="00100B10">
            <w:pPr>
              <w:rPr>
                <w:sz w:val="2"/>
                <w:szCs w:val="2"/>
              </w:rPr>
            </w:pPr>
          </w:p>
        </w:tc>
      </w:tr>
      <w:tr w:rsidR="00100B10" w14:paraId="41204399" w14:textId="77777777" w:rsidTr="006569E3">
        <w:trPr>
          <w:trHeight w:val="811"/>
        </w:trPr>
        <w:tc>
          <w:tcPr>
            <w:tcW w:w="2693" w:type="dxa"/>
          </w:tcPr>
          <w:p w14:paraId="70B10F4F" w14:textId="77777777" w:rsidR="00100B10" w:rsidRDefault="00000000" w:rsidP="008E2971">
            <w:pPr>
              <w:pStyle w:val="TableParagraph"/>
              <w:spacing w:before="6" w:line="266" w:lineRule="exact"/>
              <w:ind w:left="114"/>
              <w:rPr>
                <w:spacing w:val="-4"/>
              </w:rPr>
            </w:pPr>
            <w:r>
              <w:t>Izvannastavna</w:t>
            </w:r>
            <w:r>
              <w:rPr>
                <w:spacing w:val="-8"/>
              </w:rPr>
              <w:t xml:space="preserve"> </w:t>
            </w:r>
            <w:r>
              <w:t>aktivnost</w:t>
            </w:r>
          </w:p>
          <w:p w14:paraId="07E5DD42" w14:textId="2B287703" w:rsidR="008E2971" w:rsidRPr="00453F51" w:rsidRDefault="008E2971" w:rsidP="008E2971">
            <w:pPr>
              <w:pStyle w:val="TableParagraph"/>
              <w:spacing w:before="6" w:line="266" w:lineRule="exact"/>
              <w:ind w:left="114"/>
            </w:pPr>
            <w:r w:rsidRPr="008E2971">
              <w:rPr>
                <w:i/>
                <w:iCs/>
                <w:spacing w:val="-4"/>
              </w:rPr>
              <w:t>Mali kreativci</w:t>
            </w:r>
            <w:r w:rsidR="00453F51">
              <w:rPr>
                <w:i/>
                <w:iCs/>
                <w:spacing w:val="-4"/>
              </w:rPr>
              <w:t xml:space="preserve"> </w:t>
            </w:r>
            <w:r w:rsidR="00453F51">
              <w:rPr>
                <w:spacing w:val="-4"/>
              </w:rPr>
              <w:t>(1. a)</w:t>
            </w:r>
          </w:p>
        </w:tc>
        <w:tc>
          <w:tcPr>
            <w:tcW w:w="8647" w:type="dxa"/>
          </w:tcPr>
          <w:p w14:paraId="1A5A518B" w14:textId="4613FEF4" w:rsidR="00100B10" w:rsidRDefault="006569E3" w:rsidP="006569E3">
            <w:pPr>
              <w:pStyle w:val="TableParagraph"/>
              <w:numPr>
                <w:ilvl w:val="0"/>
                <w:numId w:val="13"/>
              </w:numPr>
              <w:ind w:right="59"/>
              <w:rPr>
                <w:b/>
              </w:rPr>
            </w:pPr>
            <w:r>
              <w:rPr>
                <w:b/>
              </w:rPr>
              <w:t xml:space="preserve">Pribor za Likovnu kulturu </w:t>
            </w:r>
            <w:r>
              <w:rPr>
                <w:bCs/>
              </w:rPr>
              <w:t>(potrebno ga češće pregledavati i dopunjavati ako što nedostaje).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15F708FB" w14:textId="77777777" w:rsidR="00100B10" w:rsidRDefault="00100B10">
            <w:pPr>
              <w:rPr>
                <w:sz w:val="2"/>
                <w:szCs w:val="2"/>
              </w:rPr>
            </w:pPr>
          </w:p>
        </w:tc>
      </w:tr>
      <w:tr w:rsidR="00100B10" w14:paraId="086D150C" w14:textId="77777777" w:rsidTr="00517F30">
        <w:trPr>
          <w:trHeight w:val="841"/>
        </w:trPr>
        <w:tc>
          <w:tcPr>
            <w:tcW w:w="2693" w:type="dxa"/>
          </w:tcPr>
          <w:p w14:paraId="0DCE2A30" w14:textId="6E0462CE" w:rsidR="00100B10" w:rsidRDefault="00000000">
            <w:pPr>
              <w:pStyle w:val="TableParagraph"/>
              <w:spacing w:before="6" w:line="266" w:lineRule="exact"/>
              <w:ind w:left="114"/>
            </w:pPr>
            <w:r>
              <w:t>Izvannastavna</w:t>
            </w:r>
            <w:r>
              <w:rPr>
                <w:spacing w:val="-4"/>
              </w:rPr>
              <w:t xml:space="preserve"> </w:t>
            </w:r>
            <w:r>
              <w:t>aktivnost</w:t>
            </w:r>
          </w:p>
          <w:p w14:paraId="7044714A" w14:textId="106D139D" w:rsidR="00453F51" w:rsidRDefault="00A44663">
            <w:pPr>
              <w:pStyle w:val="TableParagraph"/>
              <w:spacing w:before="6" w:line="266" w:lineRule="exact"/>
              <w:ind w:left="114"/>
            </w:pPr>
            <w:r>
              <w:rPr>
                <w:i/>
                <w:iCs/>
              </w:rPr>
              <w:t xml:space="preserve">Ekološka skupina </w:t>
            </w:r>
            <w:r w:rsidR="00453F51">
              <w:t>(1. b)</w:t>
            </w:r>
          </w:p>
          <w:p w14:paraId="3935329A" w14:textId="40701C04" w:rsidR="00100B10" w:rsidRDefault="00100B10" w:rsidP="00517F30">
            <w:pPr>
              <w:pStyle w:val="TableParagraph"/>
              <w:spacing w:line="266" w:lineRule="exact"/>
            </w:pPr>
          </w:p>
        </w:tc>
        <w:tc>
          <w:tcPr>
            <w:tcW w:w="8647" w:type="dxa"/>
          </w:tcPr>
          <w:p w14:paraId="0B9A9BED" w14:textId="43962B7A" w:rsidR="00100B10" w:rsidRDefault="00A44663">
            <w:pPr>
              <w:pStyle w:val="TableParagraph"/>
              <w:ind w:left="110"/>
            </w:pPr>
            <w:r>
              <w:t>/</w:t>
            </w:r>
          </w:p>
        </w:tc>
        <w:tc>
          <w:tcPr>
            <w:tcW w:w="2664" w:type="dxa"/>
          </w:tcPr>
          <w:p w14:paraId="455C7E7B" w14:textId="77777777" w:rsidR="00100B10" w:rsidRDefault="00100B10">
            <w:pPr>
              <w:pStyle w:val="TableParagraph"/>
              <w:rPr>
                <w:rFonts w:ascii="Times New Roman"/>
              </w:rPr>
            </w:pPr>
          </w:p>
        </w:tc>
      </w:tr>
      <w:tr w:rsidR="000C7FCD" w14:paraId="1E0D71FE" w14:textId="77777777" w:rsidTr="000C7FCD">
        <w:trPr>
          <w:trHeight w:val="425"/>
        </w:trPr>
        <w:tc>
          <w:tcPr>
            <w:tcW w:w="14004" w:type="dxa"/>
            <w:gridSpan w:val="3"/>
            <w:shd w:val="clear" w:color="auto" w:fill="FFCC66"/>
          </w:tcPr>
          <w:p w14:paraId="3E4FFF99" w14:textId="3965516D" w:rsidR="000C7FCD" w:rsidRPr="000C7FCD" w:rsidRDefault="000C7FCD" w:rsidP="000C7FCD">
            <w:pPr>
              <w:pStyle w:val="TableParagraph"/>
              <w:spacing w:line="248" w:lineRule="exact"/>
              <w:ind w:left="4278" w:right="4259"/>
              <w:jc w:val="center"/>
              <w:rPr>
                <w:b/>
              </w:rPr>
            </w:pPr>
            <w:r>
              <w:rPr>
                <w:b/>
              </w:rPr>
              <w:t>DODATNE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NAPOMENE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RODITELJE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UČENIKE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0C7FCD">
              <w:rPr>
                <w:b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0C7FCD" w14:paraId="14107580" w14:textId="77777777" w:rsidTr="00F40DCE">
        <w:trPr>
          <w:trHeight w:val="841"/>
        </w:trPr>
        <w:tc>
          <w:tcPr>
            <w:tcW w:w="14004" w:type="dxa"/>
            <w:gridSpan w:val="3"/>
          </w:tcPr>
          <w:p w14:paraId="3888ED4D" w14:textId="792E9CCF" w:rsidR="000C7FCD" w:rsidRDefault="000C7FCD" w:rsidP="000C7FCD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  <w:bCs/>
              </w:rPr>
              <w:t xml:space="preserve">OBVEZNO </w:t>
            </w:r>
            <w:r w:rsidRPr="000C7FCD">
              <w:rPr>
                <w:b/>
                <w:bCs/>
              </w:rPr>
              <w:t>NAPISATI IME I PREZIME DJETETA NA SAV PRIBOR, OPREMU I MATERIJAL TE NA DIJELOVE ŠKOLSKE UNIFORME</w:t>
            </w:r>
            <w:r>
              <w:t xml:space="preserve"> (često je gubljenje i zamjena osobnih stvari baš zbog nedostatka imena i prezimena djeteta).</w:t>
            </w:r>
          </w:p>
          <w:p w14:paraId="66D814EA" w14:textId="4668AB85" w:rsidR="000C7FCD" w:rsidRPr="000C7FCD" w:rsidRDefault="000C7FCD" w:rsidP="000C7FCD">
            <w:pPr>
              <w:pStyle w:val="TableParagraph"/>
              <w:numPr>
                <w:ilvl w:val="0"/>
                <w:numId w:val="11"/>
              </w:numPr>
            </w:pPr>
            <w:r w:rsidRPr="000C7FCD">
              <w:t xml:space="preserve">Moguće je u školskom ormariću ostaviti nekoliko </w:t>
            </w:r>
            <w:r w:rsidRPr="000C7FCD">
              <w:rPr>
                <w:b/>
                <w:bCs/>
              </w:rPr>
              <w:t xml:space="preserve">dodatnih </w:t>
            </w:r>
            <w:r>
              <w:rPr>
                <w:b/>
                <w:bCs/>
              </w:rPr>
              <w:t>novih</w:t>
            </w:r>
            <w:r w:rsidRPr="000C7FCD">
              <w:rPr>
                <w:b/>
                <w:bCs/>
              </w:rPr>
              <w:t xml:space="preserve"> pisanki</w:t>
            </w:r>
            <w:r w:rsidRPr="000C7FCD">
              <w:t xml:space="preserve"> kako bi ih učenici </w:t>
            </w:r>
            <w:r>
              <w:t xml:space="preserve">uvijek </w:t>
            </w:r>
            <w:r w:rsidRPr="000C7FCD">
              <w:t>imali pri ruci, ako im zatreba.</w:t>
            </w:r>
          </w:p>
          <w:p w14:paraId="0AA74D92" w14:textId="77777777" w:rsidR="000C7FCD" w:rsidRPr="000C7FCD" w:rsidRDefault="000C7FCD" w:rsidP="000C7FCD">
            <w:pPr>
              <w:pStyle w:val="TableParagraph"/>
              <w:numPr>
                <w:ilvl w:val="0"/>
                <w:numId w:val="11"/>
              </w:numPr>
            </w:pPr>
            <w:r w:rsidRPr="000C7FCD">
              <w:t xml:space="preserve">Na početku školske godine učenici mogu ponijeti u školu neku </w:t>
            </w:r>
            <w:r w:rsidRPr="000C7FCD">
              <w:rPr>
                <w:b/>
                <w:bCs/>
              </w:rPr>
              <w:t>igračku</w:t>
            </w:r>
            <w:r w:rsidRPr="000C7FCD">
              <w:t xml:space="preserve"> koja će im olakšati prijelaz iz vrtića u osnovnu školu (plišani medvjedić i sl.).</w:t>
            </w:r>
          </w:p>
          <w:p w14:paraId="6AE5FC64" w14:textId="331BA3D3" w:rsidR="000C7FCD" w:rsidRPr="000C7FCD" w:rsidRDefault="000C7FCD" w:rsidP="000C7FCD">
            <w:pPr>
              <w:pStyle w:val="TableParagraph"/>
              <w:numPr>
                <w:ilvl w:val="0"/>
                <w:numId w:val="11"/>
              </w:numPr>
            </w:pPr>
            <w:r w:rsidRPr="000C7FCD">
              <w:t xml:space="preserve">Potiče se donošenje </w:t>
            </w:r>
            <w:r w:rsidRPr="000C7FCD">
              <w:rPr>
                <w:b/>
                <w:bCs/>
              </w:rPr>
              <w:t>knjiga za razrednu čitaonicu i društvenih igara</w:t>
            </w:r>
            <w:r w:rsidRPr="000C7FCD">
              <w:t xml:space="preserve"> za učionicu.</w:t>
            </w:r>
          </w:p>
        </w:tc>
      </w:tr>
    </w:tbl>
    <w:p w14:paraId="55BF4428" w14:textId="77777777" w:rsidR="00100B10" w:rsidRDefault="00100B10" w:rsidP="0077419E">
      <w:pPr>
        <w:spacing w:line="248" w:lineRule="exact"/>
        <w:rPr>
          <w:b/>
          <w:bCs/>
        </w:rPr>
      </w:pPr>
    </w:p>
    <w:p w14:paraId="0485E61B" w14:textId="77777777" w:rsidR="0077419E" w:rsidRPr="0077419E" w:rsidRDefault="0077419E" w:rsidP="0077419E"/>
    <w:p w14:paraId="6E909A06" w14:textId="77777777" w:rsidR="0077419E" w:rsidRPr="0077419E" w:rsidRDefault="0077419E" w:rsidP="0077419E"/>
    <w:p w14:paraId="76A697FF" w14:textId="77777777" w:rsidR="0077419E" w:rsidRPr="0077419E" w:rsidRDefault="0077419E" w:rsidP="0077419E"/>
    <w:p w14:paraId="670D4BAC" w14:textId="77777777" w:rsidR="0077419E" w:rsidRPr="0077419E" w:rsidRDefault="0077419E" w:rsidP="0077419E"/>
    <w:p w14:paraId="687B8217" w14:textId="77777777" w:rsidR="0077419E" w:rsidRPr="0077419E" w:rsidRDefault="0077419E" w:rsidP="0077419E"/>
    <w:p w14:paraId="41F1A0C5" w14:textId="2DA9CD84" w:rsidR="00100B10" w:rsidRDefault="0077419E" w:rsidP="0077419E">
      <w:pPr>
        <w:tabs>
          <w:tab w:val="left" w:pos="3432"/>
        </w:tabs>
        <w:rPr>
          <w:b/>
          <w:sz w:val="16"/>
        </w:rPr>
      </w:pPr>
      <w:r>
        <w:rPr>
          <w:b/>
          <w:bCs/>
        </w:rPr>
        <w:tab/>
      </w:r>
    </w:p>
    <w:sectPr w:rsidR="00100B10">
      <w:pgSz w:w="16840" w:h="11910" w:orient="landscape"/>
      <w:pgMar w:top="11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7E"/>
    <w:multiLevelType w:val="hybridMultilevel"/>
    <w:tmpl w:val="040ED1DE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3AF75EE"/>
    <w:multiLevelType w:val="hybridMultilevel"/>
    <w:tmpl w:val="175466FA"/>
    <w:lvl w:ilvl="0" w:tplc="0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142D3EC0"/>
    <w:multiLevelType w:val="hybridMultilevel"/>
    <w:tmpl w:val="FFD07790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DB43D4B"/>
    <w:multiLevelType w:val="hybridMultilevel"/>
    <w:tmpl w:val="6E8690E0"/>
    <w:lvl w:ilvl="0" w:tplc="5F440DC8">
      <w:numFmt w:val="bullet"/>
      <w:lvlText w:val="-"/>
      <w:lvlJc w:val="left"/>
      <w:pPr>
        <w:ind w:left="230" w:hanging="12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1EC849E">
      <w:numFmt w:val="bullet"/>
      <w:lvlText w:val="•"/>
      <w:lvlJc w:val="left"/>
      <w:pPr>
        <w:ind w:left="1079" w:hanging="120"/>
      </w:pPr>
      <w:rPr>
        <w:rFonts w:hint="default"/>
        <w:lang w:val="hr-HR" w:eastAsia="en-US" w:bidi="ar-SA"/>
      </w:rPr>
    </w:lvl>
    <w:lvl w:ilvl="2" w:tplc="2BC2F566">
      <w:numFmt w:val="bullet"/>
      <w:lvlText w:val="•"/>
      <w:lvlJc w:val="left"/>
      <w:pPr>
        <w:ind w:left="1919" w:hanging="120"/>
      </w:pPr>
      <w:rPr>
        <w:rFonts w:hint="default"/>
        <w:lang w:val="hr-HR" w:eastAsia="en-US" w:bidi="ar-SA"/>
      </w:rPr>
    </w:lvl>
    <w:lvl w:ilvl="3" w:tplc="EECEFB2A">
      <w:numFmt w:val="bullet"/>
      <w:lvlText w:val="•"/>
      <w:lvlJc w:val="left"/>
      <w:pPr>
        <w:ind w:left="2759" w:hanging="120"/>
      </w:pPr>
      <w:rPr>
        <w:rFonts w:hint="default"/>
        <w:lang w:val="hr-HR" w:eastAsia="en-US" w:bidi="ar-SA"/>
      </w:rPr>
    </w:lvl>
    <w:lvl w:ilvl="4" w:tplc="2890648C">
      <w:numFmt w:val="bullet"/>
      <w:lvlText w:val="•"/>
      <w:lvlJc w:val="left"/>
      <w:pPr>
        <w:ind w:left="3598" w:hanging="120"/>
      </w:pPr>
      <w:rPr>
        <w:rFonts w:hint="default"/>
        <w:lang w:val="hr-HR" w:eastAsia="en-US" w:bidi="ar-SA"/>
      </w:rPr>
    </w:lvl>
    <w:lvl w:ilvl="5" w:tplc="C1A8F04E">
      <w:numFmt w:val="bullet"/>
      <w:lvlText w:val="•"/>
      <w:lvlJc w:val="left"/>
      <w:pPr>
        <w:ind w:left="4438" w:hanging="120"/>
      </w:pPr>
      <w:rPr>
        <w:rFonts w:hint="default"/>
        <w:lang w:val="hr-HR" w:eastAsia="en-US" w:bidi="ar-SA"/>
      </w:rPr>
    </w:lvl>
    <w:lvl w:ilvl="6" w:tplc="99606D62">
      <w:numFmt w:val="bullet"/>
      <w:lvlText w:val="•"/>
      <w:lvlJc w:val="left"/>
      <w:pPr>
        <w:ind w:left="5278" w:hanging="120"/>
      </w:pPr>
      <w:rPr>
        <w:rFonts w:hint="default"/>
        <w:lang w:val="hr-HR" w:eastAsia="en-US" w:bidi="ar-SA"/>
      </w:rPr>
    </w:lvl>
    <w:lvl w:ilvl="7" w:tplc="D56E5E8A">
      <w:numFmt w:val="bullet"/>
      <w:lvlText w:val="•"/>
      <w:lvlJc w:val="left"/>
      <w:pPr>
        <w:ind w:left="6117" w:hanging="120"/>
      </w:pPr>
      <w:rPr>
        <w:rFonts w:hint="default"/>
        <w:lang w:val="hr-HR" w:eastAsia="en-US" w:bidi="ar-SA"/>
      </w:rPr>
    </w:lvl>
    <w:lvl w:ilvl="8" w:tplc="44FE3018">
      <w:numFmt w:val="bullet"/>
      <w:lvlText w:val="•"/>
      <w:lvlJc w:val="left"/>
      <w:pPr>
        <w:ind w:left="6957" w:hanging="120"/>
      </w:pPr>
      <w:rPr>
        <w:rFonts w:hint="default"/>
        <w:lang w:val="hr-HR" w:eastAsia="en-US" w:bidi="ar-SA"/>
      </w:rPr>
    </w:lvl>
  </w:abstractNum>
  <w:abstractNum w:abstractNumId="4" w15:restartNumberingAfterBreak="0">
    <w:nsid w:val="248E1C82"/>
    <w:multiLevelType w:val="hybridMultilevel"/>
    <w:tmpl w:val="9D58D14E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C06E7A"/>
    <w:multiLevelType w:val="hybridMultilevel"/>
    <w:tmpl w:val="02C82854"/>
    <w:lvl w:ilvl="0" w:tplc="04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61D0537"/>
    <w:multiLevelType w:val="hybridMultilevel"/>
    <w:tmpl w:val="B114CA5E"/>
    <w:lvl w:ilvl="0" w:tplc="041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472F0ED2"/>
    <w:multiLevelType w:val="hybridMultilevel"/>
    <w:tmpl w:val="24203F2A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664065C"/>
    <w:multiLevelType w:val="hybridMultilevel"/>
    <w:tmpl w:val="33B27EEA"/>
    <w:lvl w:ilvl="0" w:tplc="735C1690">
      <w:numFmt w:val="bullet"/>
      <w:lvlText w:val="-"/>
      <w:lvlJc w:val="left"/>
      <w:pPr>
        <w:ind w:left="226" w:hanging="11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740FA70">
      <w:numFmt w:val="bullet"/>
      <w:lvlText w:val="•"/>
      <w:lvlJc w:val="left"/>
      <w:pPr>
        <w:ind w:left="1061" w:hanging="116"/>
      </w:pPr>
      <w:rPr>
        <w:rFonts w:hint="default"/>
        <w:lang w:val="hr-HR" w:eastAsia="en-US" w:bidi="ar-SA"/>
      </w:rPr>
    </w:lvl>
    <w:lvl w:ilvl="2" w:tplc="239A2A84">
      <w:numFmt w:val="bullet"/>
      <w:lvlText w:val="•"/>
      <w:lvlJc w:val="left"/>
      <w:pPr>
        <w:ind w:left="1903" w:hanging="116"/>
      </w:pPr>
      <w:rPr>
        <w:rFonts w:hint="default"/>
        <w:lang w:val="hr-HR" w:eastAsia="en-US" w:bidi="ar-SA"/>
      </w:rPr>
    </w:lvl>
    <w:lvl w:ilvl="3" w:tplc="96BA0CE0">
      <w:numFmt w:val="bullet"/>
      <w:lvlText w:val="•"/>
      <w:lvlJc w:val="left"/>
      <w:pPr>
        <w:ind w:left="2745" w:hanging="116"/>
      </w:pPr>
      <w:rPr>
        <w:rFonts w:hint="default"/>
        <w:lang w:val="hr-HR" w:eastAsia="en-US" w:bidi="ar-SA"/>
      </w:rPr>
    </w:lvl>
    <w:lvl w:ilvl="4" w:tplc="6252820C">
      <w:numFmt w:val="bullet"/>
      <w:lvlText w:val="•"/>
      <w:lvlJc w:val="left"/>
      <w:pPr>
        <w:ind w:left="3586" w:hanging="116"/>
      </w:pPr>
      <w:rPr>
        <w:rFonts w:hint="default"/>
        <w:lang w:val="hr-HR" w:eastAsia="en-US" w:bidi="ar-SA"/>
      </w:rPr>
    </w:lvl>
    <w:lvl w:ilvl="5" w:tplc="9B76A782">
      <w:numFmt w:val="bullet"/>
      <w:lvlText w:val="•"/>
      <w:lvlJc w:val="left"/>
      <w:pPr>
        <w:ind w:left="4428" w:hanging="116"/>
      </w:pPr>
      <w:rPr>
        <w:rFonts w:hint="default"/>
        <w:lang w:val="hr-HR" w:eastAsia="en-US" w:bidi="ar-SA"/>
      </w:rPr>
    </w:lvl>
    <w:lvl w:ilvl="6" w:tplc="D222E2B6">
      <w:numFmt w:val="bullet"/>
      <w:lvlText w:val="•"/>
      <w:lvlJc w:val="left"/>
      <w:pPr>
        <w:ind w:left="5270" w:hanging="116"/>
      </w:pPr>
      <w:rPr>
        <w:rFonts w:hint="default"/>
        <w:lang w:val="hr-HR" w:eastAsia="en-US" w:bidi="ar-SA"/>
      </w:rPr>
    </w:lvl>
    <w:lvl w:ilvl="7" w:tplc="E5884E3C">
      <w:numFmt w:val="bullet"/>
      <w:lvlText w:val="•"/>
      <w:lvlJc w:val="left"/>
      <w:pPr>
        <w:ind w:left="6111" w:hanging="116"/>
      </w:pPr>
      <w:rPr>
        <w:rFonts w:hint="default"/>
        <w:lang w:val="hr-HR" w:eastAsia="en-US" w:bidi="ar-SA"/>
      </w:rPr>
    </w:lvl>
    <w:lvl w:ilvl="8" w:tplc="AA8E8DAE">
      <w:numFmt w:val="bullet"/>
      <w:lvlText w:val="•"/>
      <w:lvlJc w:val="left"/>
      <w:pPr>
        <w:ind w:left="6953" w:hanging="116"/>
      </w:pPr>
      <w:rPr>
        <w:rFonts w:hint="default"/>
        <w:lang w:val="hr-HR" w:eastAsia="en-US" w:bidi="ar-SA"/>
      </w:rPr>
    </w:lvl>
  </w:abstractNum>
  <w:abstractNum w:abstractNumId="9" w15:restartNumberingAfterBreak="0">
    <w:nsid w:val="60BF3C86"/>
    <w:multiLevelType w:val="hybridMultilevel"/>
    <w:tmpl w:val="EDE05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7EB8"/>
    <w:multiLevelType w:val="hybridMultilevel"/>
    <w:tmpl w:val="F3328956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780706E2"/>
    <w:multiLevelType w:val="hybridMultilevel"/>
    <w:tmpl w:val="53C8BB6E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A932B67"/>
    <w:multiLevelType w:val="hybridMultilevel"/>
    <w:tmpl w:val="A70AD83A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2108883950">
    <w:abstractNumId w:val="8"/>
  </w:num>
  <w:num w:numId="2" w16cid:durableId="1379010229">
    <w:abstractNumId w:val="3"/>
  </w:num>
  <w:num w:numId="3" w16cid:durableId="142310662">
    <w:abstractNumId w:val="4"/>
  </w:num>
  <w:num w:numId="4" w16cid:durableId="1163400552">
    <w:abstractNumId w:val="12"/>
  </w:num>
  <w:num w:numId="5" w16cid:durableId="17899450">
    <w:abstractNumId w:val="10"/>
  </w:num>
  <w:num w:numId="6" w16cid:durableId="1051424184">
    <w:abstractNumId w:val="11"/>
  </w:num>
  <w:num w:numId="7" w16cid:durableId="596209154">
    <w:abstractNumId w:val="0"/>
  </w:num>
  <w:num w:numId="8" w16cid:durableId="38937066">
    <w:abstractNumId w:val="7"/>
  </w:num>
  <w:num w:numId="9" w16cid:durableId="1490051685">
    <w:abstractNumId w:val="1"/>
  </w:num>
  <w:num w:numId="10" w16cid:durableId="1787967940">
    <w:abstractNumId w:val="6"/>
  </w:num>
  <w:num w:numId="11" w16cid:durableId="1843279036">
    <w:abstractNumId w:val="9"/>
  </w:num>
  <w:num w:numId="12" w16cid:durableId="872772817">
    <w:abstractNumId w:val="5"/>
  </w:num>
  <w:num w:numId="13" w16cid:durableId="1836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B10"/>
    <w:rsid w:val="000C7FCD"/>
    <w:rsid w:val="00100B10"/>
    <w:rsid w:val="00116F6A"/>
    <w:rsid w:val="00231608"/>
    <w:rsid w:val="00280DA2"/>
    <w:rsid w:val="002840CB"/>
    <w:rsid w:val="003D214B"/>
    <w:rsid w:val="00453F51"/>
    <w:rsid w:val="00517F30"/>
    <w:rsid w:val="005C1C1B"/>
    <w:rsid w:val="006569E3"/>
    <w:rsid w:val="00663702"/>
    <w:rsid w:val="00733B5D"/>
    <w:rsid w:val="0077419E"/>
    <w:rsid w:val="007A4F3C"/>
    <w:rsid w:val="007E27D1"/>
    <w:rsid w:val="0080025E"/>
    <w:rsid w:val="008345FC"/>
    <w:rsid w:val="008E2971"/>
    <w:rsid w:val="00957E48"/>
    <w:rsid w:val="009A62C0"/>
    <w:rsid w:val="009D5EBC"/>
    <w:rsid w:val="00A27111"/>
    <w:rsid w:val="00A44663"/>
    <w:rsid w:val="00B941FF"/>
    <w:rsid w:val="00DE36F6"/>
    <w:rsid w:val="00E15B4D"/>
    <w:rsid w:val="00E41072"/>
    <w:rsid w:val="00F50F1A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08CE"/>
  <w15:docId w15:val="{CC2A69B8-B385-46F3-9B54-DD00D5E6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right="543"/>
      <w:jc w:val="center"/>
    </w:pPr>
  </w:style>
  <w:style w:type="paragraph" w:styleId="Title">
    <w:name w:val="Title"/>
    <w:basedOn w:val="Normal"/>
    <w:uiPriority w:val="10"/>
    <w:qFormat/>
    <w:pPr>
      <w:spacing w:before="42"/>
      <w:ind w:left="6309" w:right="4366" w:hanging="17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5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nikolic.sk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Jure Plut</cp:lastModifiedBy>
  <cp:revision>30</cp:revision>
  <dcterms:created xsi:type="dcterms:W3CDTF">2023-06-29T08:54:00Z</dcterms:created>
  <dcterms:modified xsi:type="dcterms:W3CDTF">2023-09-02T10:54:00Z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